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F92" w:rsidRPr="00A85476" w:rsidRDefault="00BD6F92" w:rsidP="004471AB">
      <w:pPr>
        <w:spacing w:line="480" w:lineRule="auto"/>
        <w:rPr>
          <w:rFonts w:ascii="Arial" w:hAnsi="Arial" w:cs="Arial"/>
          <w:b/>
          <w:sz w:val="20"/>
          <w:szCs w:val="20"/>
        </w:rPr>
      </w:pPr>
      <w:r w:rsidRPr="00A85476">
        <w:rPr>
          <w:rFonts w:ascii="Arial" w:hAnsi="Arial" w:cs="Arial"/>
          <w:b/>
          <w:sz w:val="20"/>
          <w:szCs w:val="20"/>
        </w:rPr>
        <w:t xml:space="preserve">ΒΟΥΛΗ ΤΩΝ ΕΛΛΗΝΩΝ </w:t>
      </w:r>
    </w:p>
    <w:p w:rsidR="00BD6F92" w:rsidRPr="00A85476" w:rsidRDefault="00BD6F92" w:rsidP="004471AB">
      <w:pPr>
        <w:tabs>
          <w:tab w:val="left" w:pos="5378"/>
        </w:tabs>
        <w:spacing w:line="480" w:lineRule="auto"/>
        <w:rPr>
          <w:rFonts w:ascii="Arial" w:hAnsi="Arial" w:cs="Arial"/>
          <w:b/>
          <w:sz w:val="20"/>
          <w:szCs w:val="20"/>
        </w:rPr>
      </w:pPr>
      <w:r w:rsidRPr="00A85476">
        <w:rPr>
          <w:rFonts w:ascii="Arial" w:hAnsi="Arial" w:cs="Arial"/>
          <w:b/>
          <w:sz w:val="20"/>
          <w:szCs w:val="20"/>
        </w:rPr>
        <w:t xml:space="preserve">ΠΕΡΙΟΔΟΣ ΙΖ΄- ΣΥΝΟΔΟΣ </w:t>
      </w:r>
      <w:r>
        <w:rPr>
          <w:rFonts w:ascii="Arial" w:hAnsi="Arial" w:cs="Arial"/>
          <w:b/>
          <w:sz w:val="20"/>
          <w:szCs w:val="20"/>
        </w:rPr>
        <w:t>Δ</w:t>
      </w:r>
      <w:r w:rsidRPr="00A85476">
        <w:rPr>
          <w:rFonts w:ascii="Arial" w:hAnsi="Arial" w:cs="Arial"/>
          <w:b/>
          <w:sz w:val="20"/>
          <w:szCs w:val="20"/>
        </w:rPr>
        <w:t xml:space="preserve">΄ </w:t>
      </w:r>
      <w:r>
        <w:rPr>
          <w:rFonts w:ascii="Arial" w:hAnsi="Arial" w:cs="Arial"/>
          <w:b/>
          <w:sz w:val="20"/>
          <w:szCs w:val="20"/>
        </w:rPr>
        <w:tab/>
      </w:r>
    </w:p>
    <w:p w:rsidR="00BD6F92" w:rsidRPr="00A85476" w:rsidRDefault="00BD6F92" w:rsidP="00155DEE">
      <w:pPr>
        <w:tabs>
          <w:tab w:val="left" w:pos="5378"/>
        </w:tabs>
        <w:spacing w:line="480" w:lineRule="auto"/>
        <w:rPr>
          <w:rFonts w:ascii="Arial" w:hAnsi="Arial" w:cs="Arial"/>
          <w:b/>
          <w:sz w:val="20"/>
          <w:szCs w:val="20"/>
        </w:rPr>
      </w:pPr>
      <w:r w:rsidRPr="00B45832">
        <w:rPr>
          <w:rFonts w:ascii="Arial" w:hAnsi="Arial" w:cs="Arial"/>
          <w:b/>
          <w:bCs/>
          <w:sz w:val="20"/>
          <w:szCs w:val="20"/>
        </w:rPr>
        <w:t>ΕΠΙΤΡΟΠΗ ΤΟΥ ΑΠΟΛΟΓΙΣΜΟΥ ΚΑΙ ΤΟΥ ΓΕΝΙΚΟΥ ΙΣΟΛΟΓΙΣΜΟΥ ΤΟΥ ΚΡΑΤΟΥΣ ΚΑΙ ΕΛΕΓΧΟΥ ΤΗΣ ΕΚΤΕΛΕΣΗΣ ΤΟΥ ΠΡΟΫΠΟΛΟΓΙΣΜΟΥ ΤΟΥ ΚΡΑΤΟΥΣ</w:t>
      </w:r>
      <w:r w:rsidRPr="00B45832">
        <w:rPr>
          <w:rFonts w:ascii="Arial" w:hAnsi="Arial" w:cs="Arial"/>
          <w:b/>
          <w:sz w:val="20"/>
          <w:szCs w:val="20"/>
        </w:rPr>
        <w:t> </w:t>
      </w:r>
    </w:p>
    <w:p w:rsidR="00BD6F92" w:rsidRPr="00A85476" w:rsidRDefault="00BD6F92" w:rsidP="004471AB">
      <w:pPr>
        <w:spacing w:line="480" w:lineRule="auto"/>
        <w:ind w:firstLine="720"/>
        <w:rPr>
          <w:rFonts w:ascii="Arial" w:hAnsi="Arial" w:cs="Arial"/>
          <w:sz w:val="20"/>
          <w:szCs w:val="20"/>
        </w:rPr>
      </w:pPr>
    </w:p>
    <w:p w:rsidR="00BD6F92" w:rsidRPr="00A85476" w:rsidRDefault="00BD6F92" w:rsidP="004471AB">
      <w:pPr>
        <w:spacing w:line="480" w:lineRule="auto"/>
        <w:ind w:firstLine="720"/>
        <w:jc w:val="center"/>
        <w:rPr>
          <w:rFonts w:ascii="Arial" w:hAnsi="Arial" w:cs="Arial"/>
          <w:b/>
          <w:sz w:val="20"/>
          <w:szCs w:val="20"/>
        </w:rPr>
      </w:pPr>
      <w:r w:rsidRPr="00A85476">
        <w:rPr>
          <w:rFonts w:ascii="Arial" w:hAnsi="Arial" w:cs="Arial"/>
          <w:b/>
          <w:sz w:val="20"/>
          <w:szCs w:val="20"/>
        </w:rPr>
        <w:t>Π Ρ Α Κ Τ Ι Κ Ο</w:t>
      </w:r>
    </w:p>
    <w:p w:rsidR="00BD6F92" w:rsidRPr="00A85476" w:rsidRDefault="00BD6F92" w:rsidP="004471AB">
      <w:pPr>
        <w:spacing w:line="480" w:lineRule="auto"/>
        <w:ind w:firstLine="720"/>
        <w:jc w:val="center"/>
        <w:rPr>
          <w:rFonts w:ascii="Arial" w:hAnsi="Arial" w:cs="Arial"/>
          <w:b/>
          <w:sz w:val="20"/>
          <w:szCs w:val="20"/>
        </w:rPr>
      </w:pPr>
      <w:r w:rsidRPr="00A85476">
        <w:rPr>
          <w:rFonts w:ascii="Arial" w:hAnsi="Arial" w:cs="Arial"/>
          <w:b/>
          <w:sz w:val="20"/>
          <w:szCs w:val="20"/>
        </w:rPr>
        <w:t xml:space="preserve">(Άρθρο 40 παρ. 1 </w:t>
      </w:r>
      <w:proofErr w:type="spellStart"/>
      <w:r w:rsidRPr="00A85476">
        <w:rPr>
          <w:rFonts w:ascii="Arial" w:hAnsi="Arial" w:cs="Arial"/>
          <w:b/>
          <w:sz w:val="20"/>
          <w:szCs w:val="20"/>
        </w:rPr>
        <w:t>Κ.τ.Β</w:t>
      </w:r>
      <w:proofErr w:type="spellEnd"/>
      <w:r w:rsidRPr="00A85476">
        <w:rPr>
          <w:rFonts w:ascii="Arial" w:hAnsi="Arial" w:cs="Arial"/>
          <w:b/>
          <w:sz w:val="20"/>
          <w:szCs w:val="20"/>
        </w:rPr>
        <w:t>.)</w:t>
      </w:r>
    </w:p>
    <w:p w:rsidR="00BD6F92" w:rsidRPr="00A85476" w:rsidRDefault="00BD6F92" w:rsidP="004471AB">
      <w:pPr>
        <w:spacing w:line="480" w:lineRule="auto"/>
        <w:ind w:firstLine="720"/>
        <w:jc w:val="both"/>
        <w:rPr>
          <w:rFonts w:ascii="Arial" w:hAnsi="Arial" w:cs="Arial"/>
          <w:sz w:val="20"/>
          <w:szCs w:val="20"/>
        </w:rPr>
      </w:pP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Στην Αθήνα, σήμερα, 29</w:t>
      </w:r>
      <w:r w:rsidRPr="00A85476">
        <w:rPr>
          <w:rFonts w:ascii="Arial" w:hAnsi="Arial" w:cs="Arial"/>
          <w:sz w:val="20"/>
          <w:szCs w:val="20"/>
        </w:rPr>
        <w:t xml:space="preserve"> </w:t>
      </w:r>
      <w:r w:rsidRPr="00831BA9">
        <w:rPr>
          <w:rFonts w:ascii="Arial" w:hAnsi="Arial" w:cs="Arial"/>
          <w:sz w:val="20"/>
          <w:szCs w:val="20"/>
        </w:rPr>
        <w:t>Νοεμβρ</w:t>
      </w:r>
      <w:r>
        <w:rPr>
          <w:rFonts w:ascii="Arial" w:hAnsi="Arial" w:cs="Arial"/>
          <w:sz w:val="20"/>
          <w:szCs w:val="20"/>
        </w:rPr>
        <w:t>ίου 2018</w:t>
      </w:r>
      <w:r w:rsidRPr="00A85476">
        <w:rPr>
          <w:rFonts w:ascii="Arial" w:hAnsi="Arial" w:cs="Arial"/>
          <w:sz w:val="20"/>
          <w:szCs w:val="20"/>
        </w:rPr>
        <w:t xml:space="preserve">, ημέρα </w:t>
      </w:r>
      <w:r>
        <w:rPr>
          <w:rFonts w:ascii="Arial" w:hAnsi="Arial" w:cs="Arial"/>
          <w:sz w:val="20"/>
          <w:szCs w:val="20"/>
        </w:rPr>
        <w:t>Πέμπτη και ώρα 15.15</w:t>
      </w:r>
      <w:r w:rsidRPr="00A85476">
        <w:rPr>
          <w:rFonts w:ascii="Arial" w:hAnsi="Arial" w:cs="Arial"/>
          <w:sz w:val="20"/>
          <w:szCs w:val="20"/>
        </w:rPr>
        <w:t>΄, στην Αίθουσα</w:t>
      </w:r>
      <w:r w:rsidRPr="000B5893">
        <w:t xml:space="preserve"> </w:t>
      </w:r>
      <w:r w:rsidRPr="000B5893">
        <w:rPr>
          <w:rStyle w:val="a5"/>
          <w:rFonts w:ascii="Arial" w:hAnsi="Arial" w:cs="Arial"/>
          <w:sz w:val="20"/>
          <w:szCs w:val="20"/>
        </w:rPr>
        <w:t xml:space="preserve">«Προέδρου Γιάννη </w:t>
      </w:r>
      <w:proofErr w:type="spellStart"/>
      <w:r w:rsidRPr="000B5893">
        <w:rPr>
          <w:rStyle w:val="a5"/>
          <w:rFonts w:ascii="Arial" w:hAnsi="Arial" w:cs="Arial"/>
          <w:sz w:val="20"/>
          <w:szCs w:val="20"/>
        </w:rPr>
        <w:t>Νικ</w:t>
      </w:r>
      <w:proofErr w:type="spellEnd"/>
      <w:r w:rsidRPr="000B5893">
        <w:rPr>
          <w:rStyle w:val="a5"/>
          <w:rFonts w:ascii="Arial" w:hAnsi="Arial" w:cs="Arial"/>
          <w:sz w:val="20"/>
          <w:szCs w:val="20"/>
        </w:rPr>
        <w:t>. Αλευρά» (151)</w:t>
      </w:r>
      <w:r w:rsidRPr="000B5893">
        <w:rPr>
          <w:rFonts w:ascii="Arial" w:hAnsi="Arial" w:cs="Arial"/>
          <w:szCs w:val="20"/>
        </w:rPr>
        <w:t xml:space="preserve"> </w:t>
      </w:r>
      <w:r w:rsidRPr="00A85476">
        <w:rPr>
          <w:rFonts w:ascii="Arial" w:hAnsi="Arial" w:cs="Arial"/>
          <w:sz w:val="20"/>
          <w:szCs w:val="20"/>
        </w:rPr>
        <w:t xml:space="preserve">του Μεγάρου της Βουλής, συνήλθε σε συνεδρίαση η Επιτροπή </w:t>
      </w:r>
      <w:r>
        <w:rPr>
          <w:rFonts w:ascii="Arial" w:hAnsi="Arial" w:cs="Arial"/>
          <w:sz w:val="20"/>
          <w:szCs w:val="20"/>
        </w:rPr>
        <w:t>του Απολογισμού και του Γενικού Ισολογισμού του Κράτους και Ελέγχου της Εκτέλεσης του Προϋπολογισμού του Κράτους</w:t>
      </w:r>
      <w:r w:rsidRPr="00A85476">
        <w:rPr>
          <w:rFonts w:ascii="Arial" w:hAnsi="Arial" w:cs="Arial"/>
          <w:sz w:val="20"/>
          <w:szCs w:val="20"/>
        </w:rPr>
        <w:t xml:space="preserve">, υπό την προεδρία του Προέδρου αυτής, κ. </w:t>
      </w:r>
      <w:r>
        <w:rPr>
          <w:rFonts w:ascii="Arial" w:hAnsi="Arial" w:cs="Arial"/>
          <w:sz w:val="20"/>
          <w:szCs w:val="20"/>
        </w:rPr>
        <w:t xml:space="preserve">Χρήστου </w:t>
      </w:r>
      <w:proofErr w:type="spellStart"/>
      <w:r>
        <w:rPr>
          <w:rFonts w:ascii="Arial" w:hAnsi="Arial" w:cs="Arial"/>
          <w:sz w:val="20"/>
          <w:szCs w:val="20"/>
        </w:rPr>
        <w:t>Μπγιάλα</w:t>
      </w:r>
      <w:proofErr w:type="spellEnd"/>
      <w:r w:rsidRPr="00A85476">
        <w:rPr>
          <w:rFonts w:ascii="Arial" w:hAnsi="Arial" w:cs="Arial"/>
          <w:sz w:val="20"/>
          <w:szCs w:val="20"/>
        </w:rPr>
        <w:t>, με θέμα ημερήσιας διάταξης</w:t>
      </w:r>
      <w:r w:rsidRPr="00EB6940">
        <w:rPr>
          <w:rFonts w:ascii="Arial" w:hAnsi="Arial" w:cs="Arial"/>
          <w:sz w:val="20"/>
          <w:szCs w:val="20"/>
        </w:rPr>
        <w:t>:</w:t>
      </w:r>
      <w:r>
        <w:rPr>
          <w:rFonts w:ascii="Arial" w:hAnsi="Arial" w:cs="Arial"/>
          <w:sz w:val="20"/>
          <w:szCs w:val="20"/>
        </w:rPr>
        <w:t xml:space="preserve"> </w:t>
      </w:r>
    </w:p>
    <w:p w:rsidR="00BD6F92" w:rsidRPr="00AE0F6C" w:rsidRDefault="00BD6F92" w:rsidP="004471AB">
      <w:pPr>
        <w:spacing w:line="480" w:lineRule="auto"/>
        <w:ind w:firstLine="720"/>
        <w:jc w:val="both"/>
        <w:rPr>
          <w:rFonts w:ascii="Arial" w:hAnsi="Arial" w:cs="Arial"/>
          <w:sz w:val="20"/>
          <w:szCs w:val="20"/>
        </w:rPr>
      </w:pPr>
      <w:r w:rsidRPr="000B5893">
        <w:rPr>
          <w:rFonts w:ascii="Arial" w:hAnsi="Arial" w:cs="Arial"/>
          <w:sz w:val="20"/>
          <w:szCs w:val="20"/>
        </w:rPr>
        <w:t>Ενημέρωση από τον Συντονιστή του Γραφείου του Προϋπολογισμού του Κράτους στη Βουλή για θέματα αρμοδιότητάς του και συζήτηση επί των τριμηνιαίων Εκθέσεων, που συνέταξε το Γραφείο του Προϋπολογισμού του Κράτους στη Βουλή, για το χρονικό διάστημα Απριλίου – Σεπτεμβρίου 2018. </w:t>
      </w:r>
    </w:p>
    <w:p w:rsidR="00BD6F92" w:rsidRPr="002A4CAF" w:rsidRDefault="00BD6F92" w:rsidP="004471AB">
      <w:pPr>
        <w:spacing w:line="480" w:lineRule="auto"/>
        <w:ind w:firstLine="720"/>
        <w:jc w:val="both"/>
        <w:rPr>
          <w:rFonts w:ascii="Arial" w:hAnsi="Arial" w:cs="Arial"/>
          <w:sz w:val="20"/>
          <w:szCs w:val="20"/>
        </w:rPr>
      </w:pPr>
      <w:r>
        <w:t> </w:t>
      </w:r>
      <w:r>
        <w:rPr>
          <w:rFonts w:ascii="Arial" w:hAnsi="Arial" w:cs="Arial"/>
          <w:sz w:val="20"/>
          <w:szCs w:val="20"/>
        </w:rPr>
        <w:t xml:space="preserve">Στη συνεδρίαση παρέστησαν ο Συντονιστής του Γραφείου Προϋπολογισμού του Κράτους στη Βουλή, κ. Φραγκίσκος </w:t>
      </w:r>
      <w:proofErr w:type="spellStart"/>
      <w:r>
        <w:rPr>
          <w:rFonts w:ascii="Arial" w:hAnsi="Arial" w:cs="Arial"/>
          <w:sz w:val="20"/>
          <w:szCs w:val="20"/>
        </w:rPr>
        <w:t>Κουτεντάκης</w:t>
      </w:r>
      <w:proofErr w:type="spellEnd"/>
      <w:r>
        <w:rPr>
          <w:rFonts w:ascii="Arial" w:hAnsi="Arial" w:cs="Arial"/>
          <w:sz w:val="20"/>
          <w:szCs w:val="20"/>
        </w:rPr>
        <w:t xml:space="preserve"> και τα μέλη της Επιστημονικής Επιτροπής</w:t>
      </w:r>
      <w:r w:rsidRPr="004863D9">
        <w:rPr>
          <w:rFonts w:ascii="Arial" w:hAnsi="Arial" w:cs="Arial"/>
          <w:sz w:val="20"/>
          <w:szCs w:val="20"/>
        </w:rPr>
        <w:t xml:space="preserve"> </w:t>
      </w:r>
      <w:r>
        <w:rPr>
          <w:rFonts w:ascii="Arial" w:hAnsi="Arial" w:cs="Arial"/>
          <w:sz w:val="20"/>
          <w:szCs w:val="20"/>
        </w:rPr>
        <w:t xml:space="preserve">του Γραφείου Προϋπολογισμού του Κράτους στη Βουλή, κ.κ. Άγγελος Κανάς, Παναγιώτης Κωνσταντίνου και Αθανάσιος Ταγκαλάκης. </w:t>
      </w:r>
    </w:p>
    <w:p w:rsidR="00BD6F92" w:rsidRPr="001E788D" w:rsidRDefault="00BD6F92" w:rsidP="001E788D">
      <w:pPr>
        <w:autoSpaceDE w:val="0"/>
        <w:autoSpaceDN w:val="0"/>
        <w:adjustRightInd w:val="0"/>
        <w:spacing w:after="0" w:line="480" w:lineRule="auto"/>
        <w:ind w:right="284" w:firstLine="567"/>
        <w:jc w:val="both"/>
        <w:rPr>
          <w:rFonts w:ascii="Arial" w:eastAsia="Calibri" w:hAnsi="Arial" w:cs="Arial"/>
          <w:sz w:val="20"/>
          <w:szCs w:val="20"/>
        </w:rPr>
      </w:pPr>
      <w:r w:rsidRPr="00A85476">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ascii="Arial" w:hAnsi="Arial" w:cs="Arial"/>
          <w:sz w:val="20"/>
          <w:szCs w:val="20"/>
        </w:rPr>
        <w:t xml:space="preserve"> </w:t>
      </w:r>
      <w:r w:rsidRPr="00A85476">
        <w:rPr>
          <w:rFonts w:ascii="Arial" w:hAnsi="Arial" w:cs="Arial"/>
          <w:sz w:val="20"/>
          <w:szCs w:val="20"/>
        </w:rPr>
        <w:t>Παρόντες ήταν οι Βουλευτές κ.κ.</w:t>
      </w:r>
      <w:r w:rsidRPr="00EB6940">
        <w:rPr>
          <w:rFonts w:ascii="Arial" w:hAnsi="Arial" w:cs="Arial"/>
          <w:sz w:val="20"/>
          <w:szCs w:val="20"/>
        </w:rPr>
        <w:t>:</w:t>
      </w:r>
      <w:r w:rsidRPr="00A85476">
        <w:rPr>
          <w:rFonts w:ascii="Arial" w:hAnsi="Arial" w:cs="Arial"/>
          <w:sz w:val="20"/>
          <w:szCs w:val="20"/>
        </w:rPr>
        <w:t xml:space="preserve"> </w:t>
      </w:r>
      <w:r w:rsidR="001E788D" w:rsidRPr="001E788D">
        <w:rPr>
          <w:rFonts w:ascii="Arial" w:eastAsia="Times New Roman" w:hAnsi="Arial" w:cs="Arial"/>
          <w:bCs/>
          <w:sz w:val="20"/>
          <w:szCs w:val="20"/>
          <w:lang w:eastAsia="el-GR"/>
        </w:rPr>
        <w:t xml:space="preserve">Χρήστος Αντωνίου, Σωκράτης Βαρδάκης, Δημήτρης </w:t>
      </w:r>
      <w:r w:rsidR="001E788D">
        <w:rPr>
          <w:rFonts w:ascii="Arial" w:eastAsia="Times New Roman" w:hAnsi="Arial" w:cs="Arial"/>
          <w:bCs/>
          <w:sz w:val="20"/>
          <w:szCs w:val="20"/>
          <w:lang w:eastAsia="el-GR"/>
        </w:rPr>
        <w:t>Βέττας</w:t>
      </w:r>
      <w:r w:rsidR="001E788D" w:rsidRPr="001E788D">
        <w:rPr>
          <w:rFonts w:ascii="Arial" w:eastAsia="Times New Roman" w:hAnsi="Arial" w:cs="Arial"/>
          <w:bCs/>
          <w:sz w:val="20"/>
          <w:szCs w:val="20"/>
          <w:lang w:eastAsia="el-GR"/>
        </w:rPr>
        <w:t xml:space="preserve">, Δημήτριος Μάρδας, </w:t>
      </w:r>
      <w:r w:rsidR="001E788D">
        <w:rPr>
          <w:rFonts w:ascii="Arial" w:eastAsia="Times New Roman" w:hAnsi="Arial" w:cs="Arial"/>
          <w:bCs/>
          <w:sz w:val="20"/>
          <w:szCs w:val="20"/>
          <w:lang w:eastAsia="el-GR"/>
        </w:rPr>
        <w:t>Θεοδώρα Μεγαλοοικονόμου,</w:t>
      </w:r>
      <w:r w:rsidR="001E788D" w:rsidRPr="001E788D">
        <w:rPr>
          <w:rFonts w:ascii="Arial" w:eastAsia="Times New Roman" w:hAnsi="Arial" w:cs="Arial"/>
          <w:bCs/>
          <w:sz w:val="20"/>
          <w:szCs w:val="20"/>
          <w:lang w:eastAsia="el-GR"/>
        </w:rPr>
        <w:t xml:space="preserve"> Κωνσταντίνος Μπάρκας, Χρήστος Μπγιάλας, Κώστας Παυλίδης, Απόστολος Βεσυρόπουλος, Χρήστος </w:t>
      </w:r>
      <w:proofErr w:type="spellStart"/>
      <w:r w:rsidR="001E788D" w:rsidRPr="001E788D">
        <w:rPr>
          <w:rFonts w:ascii="Arial" w:eastAsia="Times New Roman" w:hAnsi="Arial" w:cs="Arial"/>
          <w:bCs/>
          <w:sz w:val="20"/>
          <w:szCs w:val="20"/>
          <w:lang w:eastAsia="el-GR"/>
        </w:rPr>
        <w:lastRenderedPageBreak/>
        <w:t>Σταϊκούρας</w:t>
      </w:r>
      <w:proofErr w:type="spellEnd"/>
      <w:r w:rsidR="001E788D" w:rsidRPr="001E788D">
        <w:rPr>
          <w:rFonts w:ascii="Arial" w:eastAsia="Times New Roman" w:hAnsi="Arial" w:cs="Arial"/>
          <w:bCs/>
          <w:sz w:val="20"/>
          <w:szCs w:val="20"/>
          <w:lang w:eastAsia="el-GR"/>
        </w:rPr>
        <w:t>, Δημήτριος Σταμάτης, Κωνσταντίνος Τσιάρας, Θεόδωρος Φορτσάκης, Ιωάννης Κουτσούκος, Ευάγγελος</w:t>
      </w:r>
      <w:r w:rsidR="001E788D">
        <w:rPr>
          <w:rFonts w:ascii="Arial" w:eastAsia="Times New Roman" w:hAnsi="Arial" w:cs="Arial"/>
          <w:bCs/>
          <w:sz w:val="20"/>
          <w:szCs w:val="20"/>
          <w:lang w:eastAsia="el-GR"/>
        </w:rPr>
        <w:t xml:space="preserve"> Καρακώστας,</w:t>
      </w:r>
      <w:r w:rsidR="001E788D" w:rsidRPr="001E788D">
        <w:rPr>
          <w:rFonts w:ascii="Arial" w:eastAsia="Times New Roman" w:hAnsi="Arial" w:cs="Arial"/>
          <w:bCs/>
          <w:sz w:val="20"/>
          <w:szCs w:val="20"/>
          <w:lang w:eastAsia="el-GR"/>
        </w:rPr>
        <w:t xml:space="preserve"> Κωνσταντίνος Κατσίκης</w:t>
      </w:r>
      <w:r w:rsidR="001E788D">
        <w:rPr>
          <w:rFonts w:ascii="Arial" w:eastAsia="Times New Roman" w:hAnsi="Arial" w:cs="Arial"/>
          <w:bCs/>
          <w:sz w:val="20"/>
          <w:szCs w:val="20"/>
          <w:lang w:eastAsia="el-GR"/>
        </w:rPr>
        <w:t xml:space="preserve"> </w:t>
      </w:r>
      <w:r w:rsidR="001E788D" w:rsidRPr="001E788D">
        <w:rPr>
          <w:rFonts w:ascii="Arial" w:eastAsia="Times New Roman" w:hAnsi="Arial" w:cs="Arial"/>
          <w:bCs/>
          <w:sz w:val="20"/>
          <w:szCs w:val="20"/>
          <w:lang w:eastAsia="el-GR"/>
        </w:rPr>
        <w:t>και Δημήτριος Καβαδέλλας.</w:t>
      </w:r>
    </w:p>
    <w:p w:rsidR="00BD6F92" w:rsidRDefault="00BD6F92" w:rsidP="004471AB">
      <w:pPr>
        <w:spacing w:line="480" w:lineRule="auto"/>
        <w:ind w:firstLine="720"/>
        <w:jc w:val="both"/>
        <w:rPr>
          <w:rFonts w:ascii="Arial" w:hAnsi="Arial" w:cs="Arial"/>
          <w:sz w:val="20"/>
          <w:szCs w:val="20"/>
        </w:rPr>
      </w:pPr>
      <w:r w:rsidRPr="000B5893">
        <w:rPr>
          <w:rFonts w:ascii="Arial" w:hAnsi="Arial" w:cs="Arial"/>
          <w:b/>
          <w:sz w:val="20"/>
          <w:szCs w:val="20"/>
        </w:rPr>
        <w:t xml:space="preserve">ΧΡΗΣΤΟΣ ΜΠΓΙΑΛΑΣ (Πρόεδρος της Επιτροπής): </w:t>
      </w:r>
      <w:r w:rsidRPr="00D86FD6">
        <w:rPr>
          <w:rFonts w:ascii="Arial" w:hAnsi="Arial" w:cs="Arial"/>
          <w:sz w:val="20"/>
          <w:szCs w:val="20"/>
        </w:rPr>
        <w:t>Κυρίες και κύριοι συνάδελφοι,</w:t>
      </w:r>
      <w:r>
        <w:rPr>
          <w:rFonts w:ascii="Arial" w:hAnsi="Arial" w:cs="Arial"/>
          <w:sz w:val="20"/>
          <w:szCs w:val="20"/>
        </w:rPr>
        <w:t xml:space="preserve"> ξεκινάμε την Επιτροπή Απολογισμού και του Γενικού Ισολογισμού του Κράτους και Ελέγχου της Εκτέλεσης του Προϋπολογισμού του Κράτους, με θέμα ημερήσιας διάταξης: «</w:t>
      </w:r>
      <w:r w:rsidRPr="000B5893">
        <w:rPr>
          <w:rFonts w:ascii="Arial" w:hAnsi="Arial" w:cs="Arial"/>
          <w:sz w:val="20"/>
          <w:szCs w:val="20"/>
        </w:rPr>
        <w:t>Ενημέρωση από τον Συντονιστή του Γραφείου του Προϋπολογισμού του Κράτους στη Βουλή για θέματα αρμοδιότητάς του και συζήτηση επί των τριμηνιαίων Εκθέσεων, που συνέταξε το Γραφείο του Προϋπολογισμού του Κράτους στη Βουλή, για το χρονικό διάστημα Απριλίου – Σεπτεμβρίου 2018</w:t>
      </w:r>
      <w:r>
        <w:rPr>
          <w:rFonts w:ascii="Arial" w:hAnsi="Arial" w:cs="Arial"/>
          <w:sz w:val="20"/>
          <w:szCs w:val="20"/>
        </w:rPr>
        <w:t>»</w:t>
      </w:r>
      <w:r w:rsidRPr="000B5893">
        <w:rPr>
          <w:rFonts w:ascii="Arial" w:hAnsi="Arial" w:cs="Arial"/>
          <w:sz w:val="20"/>
          <w:szCs w:val="20"/>
        </w:rPr>
        <w:t>. </w:t>
      </w:r>
    </w:p>
    <w:p w:rsidR="00BD6F92" w:rsidRDefault="00BD6F92" w:rsidP="004471AB">
      <w:pPr>
        <w:spacing w:line="480" w:lineRule="auto"/>
        <w:ind w:firstLine="720"/>
        <w:jc w:val="both"/>
        <w:rPr>
          <w:rFonts w:ascii="Arial" w:hAnsi="Arial" w:cs="Arial"/>
          <w:sz w:val="20"/>
          <w:szCs w:val="20"/>
        </w:rPr>
      </w:pPr>
      <w:r w:rsidRPr="00D55119">
        <w:rPr>
          <w:rFonts w:ascii="Arial" w:hAnsi="Arial" w:cs="Arial"/>
          <w:sz w:val="20"/>
          <w:szCs w:val="20"/>
        </w:rPr>
        <w:t xml:space="preserve">Το λόγο έχει ο κ. </w:t>
      </w:r>
      <w:proofErr w:type="spellStart"/>
      <w:r w:rsidRPr="00D55119">
        <w:rPr>
          <w:rFonts w:ascii="Arial" w:hAnsi="Arial" w:cs="Arial"/>
          <w:sz w:val="20"/>
          <w:szCs w:val="20"/>
        </w:rPr>
        <w:t>Κουτεντάκης</w:t>
      </w:r>
      <w:proofErr w:type="spellEnd"/>
      <w:r w:rsidRPr="00D55119">
        <w:rPr>
          <w:rFonts w:ascii="Arial" w:hAnsi="Arial" w:cs="Arial"/>
          <w:sz w:val="20"/>
          <w:szCs w:val="20"/>
        </w:rPr>
        <w:t xml:space="preserve">. </w:t>
      </w:r>
    </w:p>
    <w:p w:rsidR="00BD6F92" w:rsidRDefault="00BD6F92" w:rsidP="004471AB">
      <w:pPr>
        <w:spacing w:line="480" w:lineRule="auto"/>
        <w:ind w:firstLine="720"/>
        <w:jc w:val="both"/>
        <w:rPr>
          <w:rFonts w:ascii="Arial" w:hAnsi="Arial" w:cs="Arial"/>
          <w:sz w:val="20"/>
          <w:szCs w:val="20"/>
        </w:rPr>
      </w:pPr>
      <w:r w:rsidRPr="00CD7695">
        <w:rPr>
          <w:rFonts w:ascii="Arial" w:hAnsi="Arial" w:cs="Arial"/>
          <w:b/>
          <w:sz w:val="20"/>
          <w:szCs w:val="20"/>
        </w:rPr>
        <w:t>ΦΡΑΓΚΙΣΚΟΣ ΚΟΥΤΕΝΤΑΚΗΣ (Συντονιστής του Γραφείου Προϋπολογισμού του Κράτους στη Βουλή):</w:t>
      </w:r>
      <w:r>
        <w:rPr>
          <w:rFonts w:ascii="Arial" w:hAnsi="Arial" w:cs="Arial"/>
          <w:b/>
          <w:sz w:val="20"/>
          <w:szCs w:val="20"/>
        </w:rPr>
        <w:t xml:space="preserve"> </w:t>
      </w:r>
      <w:r>
        <w:rPr>
          <w:rFonts w:ascii="Arial" w:hAnsi="Arial" w:cs="Arial"/>
          <w:sz w:val="20"/>
          <w:szCs w:val="20"/>
        </w:rPr>
        <w:t>Ευχαριστώ, κύριε Πρόεδρε.</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Καλησπέρα σας, κύριε Πρόεδρε, κυρίες και κύριοι Βουλευτές. Θα σας παρουσιάσω την έκθεση του Γ΄ Τριμήνου</w:t>
      </w:r>
      <w:r w:rsidR="00D7225C">
        <w:rPr>
          <w:rFonts w:ascii="Arial" w:hAnsi="Arial" w:cs="Arial"/>
          <w:sz w:val="20"/>
          <w:szCs w:val="20"/>
        </w:rPr>
        <w:t xml:space="preserve"> </w:t>
      </w:r>
      <w:r>
        <w:rPr>
          <w:rFonts w:ascii="Arial" w:hAnsi="Arial" w:cs="Arial"/>
          <w:sz w:val="20"/>
          <w:szCs w:val="20"/>
        </w:rPr>
        <w:t>- του Β’ τριμήνου δεν έγινε η παρουσίαση, επειδή βγήκε Αύγουστο και ήταν λίγο περίεργο το χρονικό διάστημα- λίγο-πολύ, ωστόσο επειδή παρακολουθούμε τα ίδια μεγέθη σε γενικές γραμμές σε κάθε Έκθεση, δεν νομίζω ότι έχει και νόημα να πούμε τα ίδια και για το προηγούμενο και για το τρέχον τρίμηνο, οπότε θα πάω κατευθείαν στην Έκθεση του Γ΄ Τριμήνου, στα στοιχεία, δηλαδή του Γ΄ Τριμήνου, κι από κει και πέρα, βέβαια, εάν υπάρχει κάτι που σας έχει δημιουργήσει είτε ερωτήσεις είτε σχόλια για την προηγούμενη Έκθεση, ευχαρίστως να το συζητήσουμε τώρα.</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Θα σας πω, λοιπόν, τις βασικές παρατηρήσεις που καταγράψαμε στην Έκθεση του Γ΄ Τριμήνου. Η γενική εντύπωση είναι ότι η ελληνική οικονομία παραμένει σε θετική τροχιά και το Γ΄ Τρίμηνο. Βασικά δεδομένα που το στοιχειοθετούν αυτό είναι ότι ο ρυθμός μεγέθυνσης είναι θετικός, η ανεργία μειώνεται, η απασχόληση και οι αμοιβές της εργασίας αυξάνονται. Αυτά είναι τα θετικά.</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Τα όχι τόσο θετικά, είναι ότι ο πληθωρισμός παραμένει σε χαμηλά επίπεδα, ειδικά ο πληθωρισμός, ο πυρήνας του πληθωρισμού, όπως λέμε, και το έλλειμμα στο ισοζύγιο τρεχουσών συναλλαγών έχει διευρυνθεί σε σχέση με το αντίστοιχο διάστημα πέρυσι. Αυτά με τα μακροοικονομικά.</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lastRenderedPageBreak/>
        <w:t>Στα δημοσιονομικά, η εκτέλεση του προϋπολογισμού είναι καλύτερη από πέρυσι κατά 1,1 δισεκατομμύρια ευρώ για την ακρίβεια, και σύμφωνα με την ταξινόμηση που αποτυπώνει το Γραφείο Προϋπολογισμού. Όσον αφορά επιμέρους στοιχεία και τις ληξιπρόθεσμες οφειλές που είναι θέμα ενδιαφέροντος, όσον αφορά τις οφειλές του δημοσίου προς τους ιδιώτες αυτές μειώθηκαν το Σεπτέμβριο, μετά από μια προσωρινή αύξηση τον Αύγουστο και όσον αφορά τις ληξιπρόθεσμες οφειλές των φορολογουμένων προς το δημόσιο αυτές αυξήθηκαν. Η μείωση, δηλαδή, που καταγράφηκε στο Β’ Τρίμηνο, η μικρή μείωση που καταγράψαμε, δεν συνεχίστηκε είδαμε να ξαν</w:t>
      </w:r>
      <w:r w:rsidR="00D7225C">
        <w:rPr>
          <w:rFonts w:ascii="Arial" w:hAnsi="Arial" w:cs="Arial"/>
          <w:sz w:val="20"/>
          <w:szCs w:val="20"/>
        </w:rPr>
        <w:t xml:space="preserve">ά </w:t>
      </w:r>
      <w:r>
        <w:rPr>
          <w:rFonts w:ascii="Arial" w:hAnsi="Arial" w:cs="Arial"/>
          <w:sz w:val="20"/>
          <w:szCs w:val="20"/>
        </w:rPr>
        <w:t>αυξάνεται στο Γ΄ Τρίμηνο.</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Όσον αφορά τις αβεβαιότητες που αντιμετωπίζουμε από πλευράς μας και αφορούν την ελληνική οικονομία.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Το πρώτο και λίγο πολύ γνωστό, είναι οι διεθνείς συνθήκες, ειδικά όσον αφορά το θέμα της εμπορικής αντιπαράθεσης Ηνωμένων Πολιτειών, Κίνας, Ε.Ε. κ.λπ. και επίσης, όσον αφορά τα επιτόκια και την ισοτιμία δολαρίου. Υπάρχει, δηλαδή, μια τάση το τελευταίο διάστημα που καταγράφεται που δείχνει αύξηση των επιτοκίων που συνδέονται με τα αμερικανικά περιουσιακά στοιχεία και μια παράλληλη και αναμενόμενη φυσικά βελτίωση της ισοτιμίας του δολαρίου έναντι των άλλων νομισμάτων.</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Το τρίτο στοιχείο που θεωρούμε, επίσης και συνιστά αβεβαιότητα, είναι οι εξελίξεις στην Ιταλία. Αυτή η αντιπαράθεση που έχει προκύψει, σίγουρα έχει επιπτώσεις στη γενικότερη αποτίμηση των Τίτλων του Δημοσίου σε όλη την ευρωζώνη.</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Καταγράφουμε, επίσης, το θέμα των αποδόσεων των Τίτλων του Ελληνικού Δημοσίου, η σταθεροποίησή τους γύρω στο 4%, δηλαδή μια διακοπή της πτωτικής τάσης παρατηρήθηκε το προηγούμενο διάστημα, όχι τόσο όσον αφορά τη δυνατότητα εξυπηρέτησης των υποχρεώσεων του κράτους, εκεί δεν θεωρούμε ότι υπάρχει σοβαρό πρόβλημα καθόσον υπάρχει το ταμειακό απόθεμα ασφαλείας, για οτιδήποτε προκύψει.</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Το πρόβλημα εδώ είναι ότι οι υψηλές αποδόσεις των Τίτλων του Δημοσίου παρασύρουν, επηρεάζουν και τα γενικότερα επιτόκια που επικρατούν στην οικονομία.</w:t>
      </w:r>
      <w:r w:rsidR="00D7225C">
        <w:rPr>
          <w:rFonts w:ascii="Arial" w:hAnsi="Arial" w:cs="Arial"/>
          <w:sz w:val="20"/>
          <w:szCs w:val="20"/>
        </w:rPr>
        <w:t xml:space="preserve"> </w:t>
      </w:r>
      <w:r>
        <w:rPr>
          <w:rFonts w:ascii="Arial" w:hAnsi="Arial" w:cs="Arial"/>
          <w:sz w:val="20"/>
          <w:szCs w:val="20"/>
        </w:rPr>
        <w:t xml:space="preserve">Κρατάνε, δηλαδή, όλα τα επιτόκια της ελληνικής οικονομίας σε σχετικά υψηλά επίπεδα. Αυτό είναι το πρόβλημα το σοβαρό, κατά τη γνώμη μας με την μη συνέχιση της πτώσης αυτών των αποδόσεων και φυσικά, εάν συνδυάσει κάποιος τα υψηλά επιτόκια που επικρατούν στην </w:t>
      </w:r>
      <w:r>
        <w:rPr>
          <w:rFonts w:ascii="Arial" w:hAnsi="Arial" w:cs="Arial"/>
          <w:sz w:val="20"/>
          <w:szCs w:val="20"/>
        </w:rPr>
        <w:lastRenderedPageBreak/>
        <w:t>ελληνική οικονομία με τα μη εξυπηρετούμενα ανοίγματα που έχουν αυτή τη στιγμή οι τράπεζες, αυτό δυσχεραίνει σημαντικά τις συνθήκες ρευστότητας της οικονομίας. Και αυτό θεωρούμε, ότι είναι ένας σημαντικός κίνδυνος που θα επηρεάσει σε μεγάλο βαθμό και τις προοπτικές μεγέθυνσης των επόμενων ετών.</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Η τρίτη αβεβαιότητα που διαπιστώνουμε, είναι δημοσιονομικού χαρακτήρα και έχει να κάνει με τις δικαστικές αποφάσεις με τα αναδρομικά. Αυτές, που κατά κάποιο τρόπο διευθετήθηκαν με την νομοθέτηση της</w:t>
      </w:r>
      <w:r w:rsidR="00D7225C">
        <w:rPr>
          <w:rFonts w:ascii="Arial" w:hAnsi="Arial" w:cs="Arial"/>
          <w:sz w:val="20"/>
          <w:szCs w:val="20"/>
        </w:rPr>
        <w:t xml:space="preserve"> </w:t>
      </w:r>
      <w:r>
        <w:rPr>
          <w:rFonts w:ascii="Arial" w:hAnsi="Arial" w:cs="Arial"/>
          <w:sz w:val="20"/>
          <w:szCs w:val="20"/>
        </w:rPr>
        <w:t>καταβολής των ποσών που αντιστοιχούν σε αυτά τα αναδρομικά, στα Ειδικά Μισθολόγια, το οποίο αφενός μπορεί να το «διαβάσει» κανείς σαν μια συμμόρφωση με τη συνταγματική τάξη- κάτι το οποίο είναι αυτονόητο, δεν νομίζω ότι είναι κάτι που θα διαφωνούσε ή θα διαπραγματευόταν κανείς- από την άλλη μεριά, ωστόσο, δημιουργεί ένα ενδεχόμενο να υπάρξουν και άλλες προσφυγές στηριζόμενοι</w:t>
      </w:r>
      <w:r w:rsidR="00D7225C">
        <w:rPr>
          <w:rFonts w:ascii="Arial" w:hAnsi="Arial" w:cs="Arial"/>
          <w:sz w:val="20"/>
          <w:szCs w:val="20"/>
        </w:rPr>
        <w:t xml:space="preserve"> </w:t>
      </w:r>
      <w:r>
        <w:rPr>
          <w:rFonts w:ascii="Arial" w:hAnsi="Arial" w:cs="Arial"/>
          <w:sz w:val="20"/>
          <w:szCs w:val="20"/>
        </w:rPr>
        <w:t>σε αυτό το σκεπτικό, δηλαδή, όλες οι περικοπές που έγιναν είτε στους μισθούς του δημοσίου, είτε στις συντάξεις να υπάρξουν δικαστικές διεκδικήσεις που θα ζητήσουν την αναδρομική καταβολή τους. Το οποίο, είναι κατά τη γνώμη μας ένα σημαντικό δημοσιονομικό ρίσκο όπου οφείλουμε να καταγράψουμε και να επισημάνουμε ως πιθανό κίνδυνο για το επόμενο διάστημα.</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Η τελευταία αβεβαιότητα έχει να κάνει με δύο υποθέσεις που είδαν το φως της δημοσιότητας. Η μια ήταν η υπόθεση της </w:t>
      </w:r>
      <w:proofErr w:type="spellStart"/>
      <w:r>
        <w:rPr>
          <w:rFonts w:ascii="Arial" w:hAnsi="Arial" w:cs="Arial"/>
          <w:sz w:val="20"/>
          <w:szCs w:val="20"/>
          <w:lang w:val="en-US"/>
        </w:rPr>
        <w:t>Fol</w:t>
      </w:r>
      <w:r w:rsidR="00D7225C">
        <w:rPr>
          <w:rFonts w:ascii="Arial" w:hAnsi="Arial" w:cs="Arial"/>
          <w:sz w:val="20"/>
          <w:szCs w:val="20"/>
          <w:lang w:val="en-US"/>
        </w:rPr>
        <w:t>li</w:t>
      </w:r>
      <w:proofErr w:type="spellEnd"/>
      <w:r w:rsidRPr="0046619B">
        <w:rPr>
          <w:rFonts w:ascii="Arial" w:hAnsi="Arial" w:cs="Arial"/>
          <w:sz w:val="20"/>
          <w:szCs w:val="20"/>
        </w:rPr>
        <w:t>-</w:t>
      </w:r>
      <w:r>
        <w:rPr>
          <w:rFonts w:ascii="Arial" w:hAnsi="Arial" w:cs="Arial"/>
          <w:sz w:val="20"/>
          <w:szCs w:val="20"/>
          <w:lang w:val="en-US"/>
        </w:rPr>
        <w:t>Fol</w:t>
      </w:r>
      <w:r w:rsidR="00D7225C">
        <w:rPr>
          <w:rFonts w:ascii="Arial" w:hAnsi="Arial" w:cs="Arial"/>
          <w:sz w:val="20"/>
          <w:szCs w:val="20"/>
          <w:lang w:val="en-US"/>
        </w:rPr>
        <w:t>l</w:t>
      </w:r>
      <w:r>
        <w:rPr>
          <w:rFonts w:ascii="Arial" w:hAnsi="Arial" w:cs="Arial"/>
          <w:sz w:val="20"/>
          <w:szCs w:val="20"/>
          <w:lang w:val="en-US"/>
        </w:rPr>
        <w:t>ie</w:t>
      </w:r>
      <w:r w:rsidRPr="0046619B">
        <w:rPr>
          <w:rFonts w:ascii="Arial" w:hAnsi="Arial" w:cs="Arial"/>
          <w:sz w:val="20"/>
          <w:szCs w:val="20"/>
        </w:rPr>
        <w:t xml:space="preserve"> και των λογιστικών της καταστάσεων</w:t>
      </w:r>
      <w:r>
        <w:rPr>
          <w:rFonts w:ascii="Arial" w:hAnsi="Arial" w:cs="Arial"/>
          <w:sz w:val="20"/>
          <w:szCs w:val="20"/>
        </w:rPr>
        <w:t xml:space="preserve"> και η δεύτερη, ήταν η υπόθεση της παραβίασης των κεφαλαιακών ελέγχων της Κίνας από ελληνική επιχείρηση από ελληνική τράπεζα. Αυτά τα δύο και το γεγονός ότ</w:t>
      </w:r>
      <w:r w:rsidR="00D7225C">
        <w:rPr>
          <w:rFonts w:ascii="Arial" w:hAnsi="Arial" w:cs="Arial"/>
          <w:sz w:val="20"/>
          <w:szCs w:val="20"/>
        </w:rPr>
        <w:t>ι συνέβησαν λίγο πολύ χρονικά κο</w:t>
      </w:r>
      <w:r>
        <w:rPr>
          <w:rFonts w:ascii="Arial" w:hAnsi="Arial" w:cs="Arial"/>
          <w:sz w:val="20"/>
          <w:szCs w:val="20"/>
        </w:rPr>
        <w:t>ντά, στέλνουν ένα μάλλον κακό μήνυμα, όσον αφορά και τις διαδικασίες της εταιρικής διακυβέρνησης στην Ελλάδα, δηλαδή, οι πρακτικές που κάνουν μεγάλες εταιρείες οι οποίες δεν είναι σύννομες, και αφετέρου, την δυνατότητα των εποπτικών αρχών να προλαμβάνουν τέτοιες περιπτώσεις.</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Αυτά σε γενικές γραμμές, τώρα θα συνεχίσω σε κάποια επιμέρους ζητήματα που θεωρούνται σημαντικά και τα οποία θα παρουσιάσω πολύ σύντομα.</w:t>
      </w:r>
    </w:p>
    <w:p w:rsidR="00BD6F92" w:rsidRPr="0046619B"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Το ένα, είναι γνωστό, είναι οι ρυθμοί μεγέθυνσης του Ακαθάριστου Εγχώριου Προϊόντος στις βασικές συνιστώσες. Βλέπουμε στην οθόνη, αυτό που γνωρίζετε και οι περισσότεροι, τους ρυθμούς </w:t>
      </w:r>
      <w:proofErr w:type="spellStart"/>
      <w:r>
        <w:rPr>
          <w:rFonts w:ascii="Arial" w:hAnsi="Arial" w:cs="Arial"/>
          <w:sz w:val="20"/>
          <w:szCs w:val="20"/>
        </w:rPr>
        <w:t>μεγένθυσης</w:t>
      </w:r>
      <w:proofErr w:type="spellEnd"/>
      <w:r>
        <w:rPr>
          <w:rFonts w:ascii="Arial" w:hAnsi="Arial" w:cs="Arial"/>
          <w:sz w:val="20"/>
          <w:szCs w:val="20"/>
        </w:rPr>
        <w:t xml:space="preserve"> του Α΄ και του Β΄ Τριμήνου 2018 σε ετήσια βάση, η οποία είναι 2,5% και 1,8%, δηλαδή, κατά μέσο όρο λίγο πάνω από το 2%, κάτι που θεωρούμε </w:t>
      </w:r>
      <w:r>
        <w:rPr>
          <w:rFonts w:ascii="Arial" w:hAnsi="Arial" w:cs="Arial"/>
          <w:sz w:val="20"/>
          <w:szCs w:val="20"/>
        </w:rPr>
        <w:lastRenderedPageBreak/>
        <w:t>ότι είναι ένα ενδεικτικό της αποκατάστασης του ρυθμού μεγέθυνσης της ελληνικής οικονομίας, λίγο-πολύ ή κοντά, στο μέσο όρο των χωρών της ευρωζώνης.</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Μένοντας στα θετικά έχουμε τα στοιχεία της ανεργίας μέχρι και το δεύτερο τρίμηνο, υπάρχει μια σταδιακή μείωση, δηλαδή συνεχίζει να καταγράφεται η μείωση από το 2013 – 2014 και έχοντας, βέβαια υπόψιν, ότι η ανεργία έχει ένα χαρακτηριστικό, ότι αυξάνεται σχετικά γρήγορα, αλλά μειώνεται σχετικά αργά, οπότε είναι θετικό το ότι συνεχίζει να μειώνεται, αλλά σίγουρα θα πρέπει οι ρυθμοί μεγέθυνσης να παραμείνουν και ίσως και να επιταχυνθούν, προκειμένου να δούμε πιο γρήγορη αποκλιμάκωση της ανεργίας.</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Εδώ, δείχνουμε τη συνολική ανεργία στην Ελλάδα και στην Ευρωζώνη, για να έχουμε ένα μέτρο σύγκρισης. Είμαστε, σχεδόν, στο διπλάσιο από το μέσο όρο.</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Στην Ευρωζώνη -δεν βλέπω αυτή τη στιγμή τον αριθμό, αλλά- είναι περίπου γύρω στο 9. Αυτή τη στιγμή δεν έχω αυτό το νούμερο μπροστά μου, πάντως είναι κάτω από το 10.</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Τώρα, ο πληθωρισμός που δεν τον χαρακτηρίζει κανείς θετικό μήνυμα, είναι αρκετά χαμηλός, είναι κάτω από το 1,2 είναι στο 1,1% το Σεπτέμβριο, δηλαδή, είναι εκεί που ήταν περίπου και πέρυσι.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Το πιο ανησυχητικό πρόβλημα είναι ο πυρήνας του πληθωρισμού.</w:t>
      </w:r>
      <w:r w:rsidR="00D7225C">
        <w:rPr>
          <w:rFonts w:ascii="Arial" w:hAnsi="Arial" w:cs="Arial"/>
          <w:sz w:val="20"/>
          <w:szCs w:val="20"/>
        </w:rPr>
        <w:t xml:space="preserve"> </w:t>
      </w:r>
      <w:r>
        <w:rPr>
          <w:rFonts w:ascii="Arial" w:hAnsi="Arial" w:cs="Arial"/>
          <w:sz w:val="20"/>
          <w:szCs w:val="20"/>
        </w:rPr>
        <w:t xml:space="preserve">Ο πυρήνας του πληθωρισμού για όσους δεν το γνωρίζουν, δεν περιλαμβάνει τα καύσιμα, δηλαδή την ενέργεια και τα μη επεξεργασμένα τρόφιμα, γιατί αυτά έχουν έντονες διακυμάνσεις που δεν συνδέονται με την οικονομική δραστηριότητα. Αυτό μας δείχνει η κόκκινη γραμμή, ο οποίος παραμένει πολύ χαμηλός και είναι στο 0,4, είναι κάτω από μισή μονάδα.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Αυτό δεν είναι θετικό, επιτρέψτε μου να σας το διευκρινίσω και αυτό ότι ο πληθωρισμός έχει συνδεθεί με κάτι αρνητικό γενικά και προφανώς έχει συνδεθεί γιατί όταν έχεις πολύ υψηλό πληθωρισμό, σίγουρα δημιουργεί προβλήματα. Όμως, εξίσου πολύ σημαντικό πρόβλημα, είναι και ο πολύ χαμηλός πληθωρισμός, δηλαδή, μας δείχνει ότι η οικονομία βρίσκεται πολύ κάτω από τις παραγωγικές δυνατότητες. Έχει, δηλαδή, ακόμη δρόμο για να καλύψει και να φτάσει σε ένα επίπεδο χρήσης των παραγωγικών συντελεστών που πιέζουν για αύξηση των τιμών.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Άρα, ο χαμηλός πληθωρισμός, συνδέεται με χαμηλή οικονομική δραστηριότητα και γι' αυτό και καταγράφουμε ως αρνητικό τον τόσο χαμηλό πληθωρισμό.</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lastRenderedPageBreak/>
        <w:t>Το δεύτερο αρνητικό που ανέφερα και στην αρχή, είναι το ισοζύγιο τρεχουσών συναλλαγών. Εδώ έχω κάνει μια μικρή διαφοροποίηση από την Έκθεση, επειδή είχαμε τα νεότερα στοιχεία του Σεπτέμβριου, αυτά βγαίνουν γύρω στα τέλη Οκτωβρίου και δεν τα είχαμε συμπεριλάβει στην Έκθεση. Στην Έκθεση είχαμε τα στοιχεία του Αυγούστου, τώρα έχουμε του Σεπτεμβρίου και τα βλέπουμε, αλλά δεν αλλάζει κάτι ιδιαίτερα σημαντικό στα ποιοτικά χαρακτηριστικά. Βλέπουμε μία επιδείνωση γύρω στο 1,5 δις σε σχέση με το περσινό ενιάμηνο, το οποίο οφείλεται κατά κύριο λόγο στο ισοζύγιο των αγαθών που έχει επιδεινωθεί 1,750 δις ευρώ και δευτερευόντως το ισοζύγιο εισοδημάτων.</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Η θετική πλευρά, είναι, ότι υπήρξε μια βελτίωση στο ισοζύγιο υπηρεσιών, κυρίως λόγω των ταξιδιωτικών εισπράξεων, αλλά αυτή δεν μπόρεσε να αντισταθμίσει την επιδείνωση στο ισοζύγιο αγαθών και εισοδημάτων.</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Σε αυτό το σημείο θα ήθελα να πω κάτι που επισημάναμε στην προηγούμενη Έκθεση και ίσως έχει μια άξια να ειπωθεί: Ότι ένας από τους κινδύνους που διαπιστώνουμε, μια από τις αβεβαιότητες στις προοπτικές της ελληνικής οικονομίας, έχει να κάνει με το εξής. Ότι εάν διατηρηθούν -θα πω πως όλοι αυτό εύχονται προφανώς- οι θετικοί ρυθμοί μεγέθυνσης και εάν οι ρυθμοί μεγέθυνσης μιας χώρας είναι υψηλότεροι από τους ρυθμούς μεγέθυνσης των άλλων χωρών των εμπορικών της εταίρων, αυτό που συμβαίνει γενικός, είναι, να διευρύνετε το έλλειμμα αυτής της χώρας έναντι των εμπορικών της εταίρων, όταν αυξάνετε το εισόδημα αυξάνονται και οι εισαγωγές πιο γρήγορα.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Αυτό, λοιπόν, σημαίνει, πως αν δεν μπορέσουν και οι εξαγωγές να αυξάνονται με ένα ρυθμό που θα καλύπτουν την αύξηση των εισαγωγών, υπάρχει ένας κίνδυνος να διευρυνθεί πάλι σε υψηλά επίπεδα το έλλειμμα του ισοζυγίου τρεχουσών συναλλαγών σε μεσοπρόθεσμό ή μακροπρόθεσμο ορίζοντα.</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Βέβαια να σημειώσουμε εδώ, ότι η σταθεροποίηση του ισοζυγίου τρεχουσών συναλλαγών που έχει πραγματοποιηθεί, είναι εντυπωσιακή και μέχρι 1 ή 2 χρόνια πριν από την κρίση, το ισοζύγιο τρεχουσών συναλλαγών είχε ένα έλλειμμα της τάξεως των 25 ή και 30 δισ.. Τώρα, μιλάμε για μεγέθη του 1ος ή των δύο δισεκατομμυρίων, δηλαδή, η διαφορά κλίμακας είναι εμφανής.</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lastRenderedPageBreak/>
        <w:t xml:space="preserve">Αυτή τη στιγμή βλέπετε τον πίνακα -δεν φαίνεται και πολύ καλά νομίζω, βλέπεται στον πίνακα- που αποτυπώνουμε τα μηνιαία δημοσιονομικά στοιχεία. Ακολουθούμε μια μεθοδολογία, προσπαθούμε λίγο - πολύ να συμπεριλάβουμε όλα τα βασικά στοιχεία της εκτέλεσης του Προϋπολογισμού και να δίνουμε και μια εικόνα της Γενικής Κυβέρνησης και διακριτά ανά υπό-τομέα δηλαδή, κράτος, νομικά πρόσωπα, τοπική αυτοδιοίκηση και κοινωνική ασφάλιση και στο τέλος, φαίνονται οι βασικές προσαρμογές που γίνονται με τη μεθοδολογία της </w:t>
      </w:r>
      <w:r>
        <w:rPr>
          <w:rFonts w:ascii="Arial" w:hAnsi="Arial" w:cs="Arial"/>
          <w:sz w:val="20"/>
          <w:szCs w:val="20"/>
          <w:lang w:val="en-US"/>
        </w:rPr>
        <w:t>Eurostat</w:t>
      </w:r>
      <w:r>
        <w:rPr>
          <w:rFonts w:ascii="Arial" w:hAnsi="Arial" w:cs="Arial"/>
          <w:sz w:val="20"/>
          <w:szCs w:val="20"/>
        </w:rPr>
        <w:t xml:space="preserve"> ή με την μεθοδολογία του προγράμματος, προκειμένου να προκύπτει το δημοσιονομικό αποτέλεσμα.</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Αυτό μας δείχνει, ότι στο 9μηνο του 2018 σε σχέση με το 9μηνο του 2017, έχουμε μια βελτίωση κατά 1,089 δισ..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Σε αυτό το σημείο θα ήθελα να πω κάτι που είναι σημαντικό για τη διαφάνεια του πράγματος, αυτό είναι μία προσέγγιση που κάνουμε το Γραφείο του Προϋπολογισμό με βάση τα δεδομένα που διαθέτει. Δεν υπάρχει καμία εγγύηση και μάλλον θα ήταν έκπληξη, να βγει το επίσημο δημοσιονομικό αποτέλεσμα, ακριβώς σε αυτά που προβλέπει το Γραφείο. Είναι διαφορετική η μεθοδολογία που ακολουθούμε από την</w:t>
      </w:r>
      <w:r w:rsidRPr="00EA38F5">
        <w:rPr>
          <w:rFonts w:ascii="Arial" w:hAnsi="Arial" w:cs="Arial"/>
          <w:sz w:val="20"/>
          <w:szCs w:val="20"/>
        </w:rPr>
        <w:t xml:space="preserve"> </w:t>
      </w:r>
      <w:r>
        <w:rPr>
          <w:rFonts w:ascii="Arial" w:hAnsi="Arial" w:cs="Arial"/>
          <w:sz w:val="20"/>
          <w:szCs w:val="20"/>
          <w:lang w:val="en-US"/>
        </w:rPr>
        <w:t>Eurostat</w:t>
      </w:r>
      <w:r>
        <w:rPr>
          <w:rFonts w:ascii="Arial" w:hAnsi="Arial" w:cs="Arial"/>
          <w:sz w:val="20"/>
          <w:szCs w:val="20"/>
        </w:rPr>
        <w:t>, είναι πολύ πιο απλή προφανώς και επίσης, υπάρχουν και μια σειρά προσαρμογές που κάνει η</w:t>
      </w:r>
      <w:r w:rsidRPr="00EA38F5">
        <w:rPr>
          <w:rFonts w:ascii="Arial" w:hAnsi="Arial" w:cs="Arial"/>
          <w:sz w:val="20"/>
          <w:szCs w:val="20"/>
        </w:rPr>
        <w:t xml:space="preserve"> </w:t>
      </w:r>
      <w:r>
        <w:rPr>
          <w:rFonts w:ascii="Arial" w:hAnsi="Arial" w:cs="Arial"/>
          <w:sz w:val="20"/>
          <w:szCs w:val="20"/>
          <w:lang w:val="en-US"/>
        </w:rPr>
        <w:t>Eurostat</w:t>
      </w:r>
      <w:r>
        <w:rPr>
          <w:rFonts w:ascii="Arial" w:hAnsi="Arial" w:cs="Arial"/>
          <w:sz w:val="20"/>
          <w:szCs w:val="20"/>
        </w:rPr>
        <w:t>, τις οποίες δεν γνωρίζουμε για να τις ενσωματώσουμε εδώ.</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Σχετικό με αυτό. Εδώ καταγράφουμε το αντίστοιχο μηνιαίο αποτέλεσμα από την αρχή του έτους, δηλαδή, συγκρίνουμε κάθε μήνα σωρευτικά, ενός μηνός, δίμηνο, τρίμηνο και τα λοιπά, σε σχέση με το αντίστοιχο διάστημα του 2017. Εδώ, βλέπουμε, ότι κάθε μήνα είχαμε σωρευτικά καλύτερο αποτέλεσμα του Προϋπολογισμού σε σχέση με το προηγούμενο έτος.</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Αυτό μας δίνει μια αισιοδοξία, ότι το δημοσιονομικό αποτέλεσμα του 2018, δεν κινδυνεύει να βρεθεί εκτός στόχων.</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Σε ό,τι αφορά τα ληξιπρόθεσμα του δημόσιου. Εδώ, βλέπουμε αυτό που ανέφερα και στην αρχή, ότι υπάρχει μια σταδιακή μείωσή τους.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Βλέπουμε ότι τον Αύγουστο υπήρξε μια αύξηση και σε μεγάλο βαθμό αυτό συνδέεται με τις ημερομηνίες πληρωμής των φόρων εισοδήματος φυσικών και νομικών προσώπων, που αυτόματα δημιουργούν κάποιες επιστροφές, οι οποίες μέχρι να πληρωθούν, μεσολαβεί ένα </w:t>
      </w:r>
      <w:r>
        <w:rPr>
          <w:rFonts w:ascii="Arial" w:hAnsi="Arial" w:cs="Arial"/>
          <w:sz w:val="20"/>
          <w:szCs w:val="20"/>
        </w:rPr>
        <w:lastRenderedPageBreak/>
        <w:t>διάστημα και γι' αυτό βλέπουμε τον Αύγουστο μία απότομη αύξηση, η οποία φαίνεται, ότι εξαλείφονται το Σεπτέμβριο.</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Εδώ, βλέπετε τα ληξιπρόθεσμα των ιδιωτών προς το δημόσιο. Εδώ στο διάγραμμα, βλέπετε, ότι το πράσινο, δηλαδή, το στοκ, το σύνολο των ληξιπρόθεσμων υποχρεώσεων των πολιτών προς το δημόσιο -των φορολογικών υποχρεώσεων, γιατί δεν έχουμε τις ασφαλιστικές οφειλές- βλέπουμε να έχει μια μικρή μείωση που έχει γίνει στο προηγούμενο τρίμηνο, δηλαδή το δεύτερο τρίμηνο και μία αυξήσει το τρίτο τρίμηνο.</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Βέβαια, πιστεύουμε, ότι και αυτό συνδέεται εν μέρει με τις ημερομηνίες πληρωμής των φόρων εισοδήματος και του ΕΝΦΙΑ.</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Το άλλο διάγραμμα που βλέπετε, το αποκάτω, είναι η παρηγοριά σ’ αυτή την εικόνα που δεν είναι ιδιαίτερα ενθαρρυντική. Εδώ βλέπουμε τις ροές, δηλαδή, βλέπουμε τις εισπράξεις που είναι οι πράσινες μπάρες κάθε έτος και την δημιουργία νέων ληξιπρόθεσμων, που είναι η κόκκινη μπάρα. Δηλαδή, βλέπουμε τι εισροές μπαίνουν στο στοκ των ληξιπρόθεσμων και τι εκροές υπάρχουν από αυτό. Οι εισροές είναι το κόκκινο, οι εκροές είναι το πράσινο.</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Το θετικό που μπορεί να διαβάσει κανείς, είναι, ότι αυξάνονται οι εισπράξεις και μειώνετε η δημιουργία νέων ληξιπρόθεσμων. Η δυναμική, δηλαδή, δείχνει, να είναι σε θετική κατεύθυνση, αλλά σίγουρα, βέβαια, απαιτείται και να διατηρηθούν αλλά και να επιταχυνθούν και οι δύο πλευρές της μεταβολής του αποθέματος, ώστε να αρχίσει και το απόθεμα αυτό να μειώνετε σταθερά.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Ένα άλλο ενδιαφέρον διάγραμμα είναι αυτό, που δείχνει την εξέλιξη των αποδόσεων των δεκαετών τίτλων του Ελληνικού Δημοσίου. Εδώ βλέπουμε, ότι από τον Αύγουστο και μετά οι αποδόσεις είναι συστηματικά πάνω από το 4% με κάποιες μικρές διακυμάνσεις. Η ερμηνεία που δίνουμε είναι, ότι κατά κύριο λόγο αυτό οφείλεται στην αναταραχή της Ιταλίας, ότι παρασέρνει</w:t>
      </w:r>
      <w:r w:rsidR="00D7225C">
        <w:rPr>
          <w:rFonts w:ascii="Arial" w:hAnsi="Arial" w:cs="Arial"/>
          <w:sz w:val="20"/>
          <w:szCs w:val="20"/>
        </w:rPr>
        <w:t xml:space="preserve"> </w:t>
      </w:r>
      <w:r>
        <w:rPr>
          <w:rFonts w:ascii="Arial" w:hAnsi="Arial" w:cs="Arial"/>
          <w:sz w:val="20"/>
          <w:szCs w:val="20"/>
        </w:rPr>
        <w:t>δηλαδή προς τα πάνω και τα ελληνικά ομόλογα.</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Εδώ είναι ένα θέμα το οποίο αξίζει να συζητηθεί, το βρήκαμε ενδιαφέρον γι’ αυτό</w:t>
      </w:r>
      <w:r w:rsidR="00D7225C">
        <w:rPr>
          <w:rFonts w:ascii="Arial" w:hAnsi="Arial" w:cs="Arial"/>
          <w:sz w:val="20"/>
          <w:szCs w:val="20"/>
        </w:rPr>
        <w:t xml:space="preserve"> </w:t>
      </w:r>
      <w:r>
        <w:rPr>
          <w:rFonts w:ascii="Arial" w:hAnsi="Arial" w:cs="Arial"/>
          <w:sz w:val="20"/>
          <w:szCs w:val="20"/>
        </w:rPr>
        <w:t xml:space="preserve">αποτυπώσαμε στην Έκθεση. Έχει να κάνει με το φορολογικό βάρος στις χώρας του ΟΟΣΑ. Δεν είναι κάποια δουλειά που κάναμε εμείς, πήραμε τα στοιχεία που έχει δημοσιεύσει ο ΟΟΣΑ, βγάλαμε τις υπόλοιπες χώρες και κρατήσαμε τις χώρες της Ευρωζώνης, ώστε να είναι </w:t>
      </w:r>
      <w:r>
        <w:rPr>
          <w:rFonts w:ascii="Arial" w:hAnsi="Arial" w:cs="Arial"/>
          <w:sz w:val="20"/>
          <w:szCs w:val="20"/>
        </w:rPr>
        <w:lastRenderedPageBreak/>
        <w:t xml:space="preserve">περισσότερο συγκρίσιμα και πιο σύντομα τα διαγράμματα. Δεν είναι όλες οι χώρες της Ευρωζώνης λείπουν 3, γιατί δεν είναι και μέλη του ΟΟΣΑ και δεν γινόταν να υπάρχουν.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 Και καταγράφουμε τι; Το ύψος των φορών και των ασφαλιστικών εισφορών συνολικά σαν ποσοστό του Α.Ε.Π. κάθε χώρας, δηλαδή ένας δείκτης σχετικά απλός και ίσως και ο καλύτερος δυνατός, είναι ένας δείκτης που τον έχουμε σχετικά με το φορολογικό βάρος.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Στο σύνολο, λοιπόν,</w:t>
      </w:r>
      <w:r w:rsidR="00D7225C">
        <w:rPr>
          <w:rFonts w:ascii="Arial" w:hAnsi="Arial" w:cs="Arial"/>
          <w:sz w:val="20"/>
          <w:szCs w:val="20"/>
        </w:rPr>
        <w:t xml:space="preserve"> </w:t>
      </w:r>
      <w:r>
        <w:rPr>
          <w:rFonts w:ascii="Arial" w:hAnsi="Arial" w:cs="Arial"/>
          <w:sz w:val="20"/>
          <w:szCs w:val="20"/>
        </w:rPr>
        <w:t>των χωρών των ασφαλιστικών εισφορών η Ελλάδα είναι στην 7η θέση μεταξύ των 16 χωρών της Ευρωζώνης. Ο μέσος όρος της Ευρωζώνης είναι 37,3% στην Ελλάδα είναι λίγο πάνω από</w:t>
      </w:r>
      <w:r w:rsidR="00D7225C">
        <w:rPr>
          <w:rFonts w:ascii="Arial" w:hAnsi="Arial" w:cs="Arial"/>
          <w:sz w:val="20"/>
          <w:szCs w:val="20"/>
        </w:rPr>
        <w:t xml:space="preserve"> </w:t>
      </w:r>
      <w:r>
        <w:rPr>
          <w:rFonts w:ascii="Arial" w:hAnsi="Arial" w:cs="Arial"/>
          <w:sz w:val="20"/>
          <w:szCs w:val="20"/>
        </w:rPr>
        <w:t>στο 38,6%. Τα στοιχεία κάποια είναι για το 2016 κάποια για το 2015 και εκεί ο ΟΟΣΑ άλλα είχε τη μια χρονιά άλλα την άλλη, οπότε</w:t>
      </w:r>
      <w:r w:rsidR="00D7225C">
        <w:rPr>
          <w:rFonts w:ascii="Arial" w:hAnsi="Arial" w:cs="Arial"/>
          <w:sz w:val="20"/>
          <w:szCs w:val="20"/>
        </w:rPr>
        <w:t xml:space="preserve"> </w:t>
      </w:r>
      <w:r>
        <w:rPr>
          <w:rFonts w:ascii="Arial" w:hAnsi="Arial" w:cs="Arial"/>
          <w:sz w:val="20"/>
          <w:szCs w:val="20"/>
        </w:rPr>
        <w:t>κατά περίπτωση τα χρησιμοποιεί.</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Στην Έκθεση τώρα είμαστε πιο αναλυτικοί εξηγούμε ποια είναι του 2015 και ποια του 2016. Εδώ είναι το σύνολο και εδώ η μεταβολή. Δηλαδή, εδώ είναι πόσο αυξήθηκε αυτό το φορολογικό βάρος που είδαμε πριν από το 2007 μέχρι το 2016. Η Ελλάδα προφανώς είναι στην πρώτη θέση είναι και μια χώρα που πέρασε μια σοβαρότερη δημοσιονομική περιπέτεια από όλες τις υπόλοιπες, το καταγράφουμε πάντως γιατί είναι μια πάρα πολύ σημαντική αύξηση φορολογικού βάρους. Βέβαια, λίγο πολύ σε όλες τις χώρες</w:t>
      </w:r>
      <w:r w:rsidR="00D7225C">
        <w:rPr>
          <w:rFonts w:ascii="Arial" w:hAnsi="Arial" w:cs="Arial"/>
          <w:sz w:val="20"/>
          <w:szCs w:val="20"/>
        </w:rPr>
        <w:t xml:space="preserve"> </w:t>
      </w:r>
      <w:r>
        <w:rPr>
          <w:rFonts w:ascii="Arial" w:hAnsi="Arial" w:cs="Arial"/>
          <w:sz w:val="20"/>
          <w:szCs w:val="20"/>
        </w:rPr>
        <w:t>βλέπουμε αύξηση του φορολογικού βάρους -όχι σε όλες- στις περισσότερες χώρες βλέπουμε αύξηση του φορολογικού βάρους πλην της</w:t>
      </w:r>
      <w:r w:rsidR="00D7225C">
        <w:rPr>
          <w:rFonts w:ascii="Arial" w:hAnsi="Arial" w:cs="Arial"/>
          <w:sz w:val="20"/>
          <w:szCs w:val="20"/>
        </w:rPr>
        <w:t xml:space="preserve"> </w:t>
      </w:r>
      <w:r>
        <w:rPr>
          <w:rFonts w:ascii="Arial" w:hAnsi="Arial" w:cs="Arial"/>
          <w:sz w:val="20"/>
          <w:szCs w:val="20"/>
        </w:rPr>
        <w:t>Ιρλανδίας και της Ισπανίας.</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 Συνεχίζουμε με επιμέρους κατηγορίες φόρων.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Εδώ είναι η φορολογία φόρου εισοδήματος φυσικών προσώπων. Εδώ η Ελλάδα είναι κάτω από τον μέσο όρο είναι στην 14η προς το τέλος δηλαδή με 5,5% έναντι ενός μέσου όρου 8% στην Ευρωζώνη.</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Εδώ είναι οι</w:t>
      </w:r>
      <w:r w:rsidR="00D7225C">
        <w:rPr>
          <w:rFonts w:ascii="Arial" w:hAnsi="Arial" w:cs="Arial"/>
          <w:sz w:val="20"/>
          <w:szCs w:val="20"/>
        </w:rPr>
        <w:t xml:space="preserve"> </w:t>
      </w:r>
      <w:r>
        <w:rPr>
          <w:rFonts w:ascii="Arial" w:hAnsi="Arial" w:cs="Arial"/>
          <w:sz w:val="20"/>
          <w:szCs w:val="20"/>
        </w:rPr>
        <w:t>ασφαλιστικές εισφορές σε ποσοστό του Α.Ε.Π. πάλι είναι σχετικά χαμηλά η Ελλάδα στην 12η θέση, 11% έναντι 12,2%.</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Εδώ είναι η φορολογία νομικών προσώπων κάτω από το μέσο όρο, αλλά όχι τόσο χαμηλά η Ελλάδα στη 10η θέση. Εδώ είναι που έχει μια πρωτιά η Ελλάδα είναι η φορολογία αγαθών και υπηρεσιών εδώ μιλάμε για Φ.Π.Α και ειδικούς φόρους κατανάλωσης, όπου είμαστε στην πρώτη θέση με διαφορά από το μέσο όρο με το 15,8% έναντι 11,9%.</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lastRenderedPageBreak/>
        <w:t>Εδώ είναι η φορολογία της περιουσίας, η Ελλάδα είναι σχετικά υψηλά εδώ, είναι στην 5η θέση με 2,6% έναντι μέσου όρου 1,8%.</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Άλλο ένα στοιχείο που καταγράφουμε στην Έκθεση μας είναι η εκτέλεση του Προϋπολογισμού Κοινωνικής Ασφάλισης. Το καταγράφουμε ξεχωριστά αυτό, γιατί αυτά που δημοσιεύει το Υπουργείο Οικονομικών ως στοιχεία της Γενικής Κυβέρνησης και έχει τον ΥΠΟ τομέα τον Οργανισμό Κοινωνικής Ασφάλισης περιέχει και φορείς που δεν είναι αμιγώς στα ασφαλιστικά ταμεία. Περιλαμβάνει τον ΟΑΕΔ, περιλαμβάνει τον ΕΟΠΥΥ, περιλαμβάνει τα νοσοκομεία. Αυτό εδώ που βλέπετε είναι η εκτέλεση του Προϋπολογισμού του ΕΦΚΑ αυστηρά, είναι δηλαδή μόνο το ασφαλιστικό σύστημα.</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Έχουμε επιλέξει κάποιες ευρείες κατηγορίες, για να υπάρχει μια ανάλυση και βγαίνει στο τέλος το αποτέλεσμα σε ταμειακούς όρους φυσικά, δεν είναι προσαρμογές εδώ.</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Βλέπουμε μια βελτίωση -ας το πούμε έτσι-</w:t>
      </w:r>
      <w:r w:rsidR="00D7225C">
        <w:rPr>
          <w:rFonts w:ascii="Arial" w:hAnsi="Arial" w:cs="Arial"/>
          <w:sz w:val="20"/>
          <w:szCs w:val="20"/>
        </w:rPr>
        <w:t xml:space="preserve"> </w:t>
      </w:r>
      <w:r>
        <w:rPr>
          <w:rFonts w:ascii="Arial" w:hAnsi="Arial" w:cs="Arial"/>
          <w:sz w:val="20"/>
          <w:szCs w:val="20"/>
        </w:rPr>
        <w:t>του πλεονάσματος του ΕΦΚΑ κατά</w:t>
      </w:r>
      <w:r w:rsidR="00D7225C">
        <w:rPr>
          <w:rFonts w:ascii="Arial" w:hAnsi="Arial" w:cs="Arial"/>
          <w:sz w:val="20"/>
          <w:szCs w:val="20"/>
        </w:rPr>
        <w:t xml:space="preserve"> </w:t>
      </w:r>
      <w:r>
        <w:rPr>
          <w:rFonts w:ascii="Arial" w:hAnsi="Arial" w:cs="Arial"/>
          <w:sz w:val="20"/>
          <w:szCs w:val="20"/>
        </w:rPr>
        <w:t xml:space="preserve">200 περίπου εκατομμύρια. Οφείλεται κυρίως στα αυξημένα έσοδα 500 παραπάνω από πέρυσι, ενώ οι δαπάνες αυξήθηκαν σε 400 εκατ. σε σχέση με πέρυσι.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Το ενδιαφέρον σημείο εδώ είναι η δεύτερη γραμμή των εσόδων που είναι οι μεταβιβάσεις από τον Κρατικό Προϋπολογισμό, το οποίο έτσι καταγράφεται από την πλευρά του ΕΦΚΑ σαν έσοδο, οι οποίες είναι μειωμένες σε σχέση με πέρυσι. Αν βλέπαμε ένα βελτιωμένο πλεόνασμα, αλλά και αυξημένες μεταβιβάσεις από τον κρατικό προϋπολογισμό δεν θα είχε ιδιαίτερη αξία, αλλά με αυτό το δεδομένο είναι πιο θετική η εικόνα του πλεονάσματος του ΕΦΚΑ.</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Και το τελευταίο έτσι έχει να κάνει με τις τράπεζες -επιτρέψτε μου, να αναφέρω, ότι όσο λιγότερο μιλάμε για τις τράπεζες, τόσο καλύτερα νομίζω- γι' αυτό και εμείς δεν μιλάμε πολύ για τις τράπεζες στην Έκθεσή μας.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Εδώ καταγράφουμε απλά την Έκθεση της Τράπεζας Ελλάδος για τα μη εξυπηρετούμενα ανοίγματα. Έχουμε τέλος του 2017 πρώτο τριμήνου του 2018 και δεύτερο τρίμηνο του 2018 -αυτά έχουν δημοσιευθεί- βλέπουμε μια μείωση σχετικά αργή βέβαια, δεν μπορεί να πανηγυρίσει και κανείς, ωστόσο αυτό που πρέπει να σημειωθεί είναι, ότι οι τράπεζες είναι εντός των στόχων, που έχουν τεθεί και έχουν συμφωνηθεί. Δεν υπάρχει δηλαδή καμία </w:t>
      </w:r>
      <w:r>
        <w:rPr>
          <w:rFonts w:ascii="Arial" w:hAnsi="Arial" w:cs="Arial"/>
          <w:sz w:val="20"/>
          <w:szCs w:val="20"/>
        </w:rPr>
        <w:lastRenderedPageBreak/>
        <w:t>απόκλιση από τους στόχους. Τώρα αν αυτοί οι στόχοι, βέβαια,</w:t>
      </w:r>
      <w:r w:rsidR="00D7225C">
        <w:rPr>
          <w:rFonts w:ascii="Arial" w:hAnsi="Arial" w:cs="Arial"/>
          <w:sz w:val="20"/>
          <w:szCs w:val="20"/>
        </w:rPr>
        <w:t xml:space="preserve"> </w:t>
      </w:r>
      <w:r>
        <w:rPr>
          <w:rFonts w:ascii="Arial" w:hAnsi="Arial" w:cs="Arial"/>
          <w:sz w:val="20"/>
          <w:szCs w:val="20"/>
        </w:rPr>
        <w:t>ήταν επαρκείς περισσότερο ή λιγότερο φιλόδοξοι είναι μια άλλη συζήτηση, που δεν μπορούμε να την κρίνουμε εμείς.</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Αυτά είχα να σας πω από την πλευρά της Έκθεσης του τρίτου τριμήνου, θα ήθελα και με την ευκαιρία να σας πω το εξής και αν σας ενδιαφέρει να το δούμε.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Την προ προηγούμενη εβδομάδα κάναμε μια παρουσίαση σε κάποιους φοιτητές του Πανεπιστημίου Ιωαννίνων -το ζήτησαν οι άνθρωποι-</w:t>
      </w:r>
      <w:r w:rsidR="00D7225C">
        <w:rPr>
          <w:rFonts w:ascii="Arial" w:hAnsi="Arial" w:cs="Arial"/>
          <w:sz w:val="20"/>
          <w:szCs w:val="20"/>
        </w:rPr>
        <w:t xml:space="preserve"> </w:t>
      </w:r>
      <w:r>
        <w:rPr>
          <w:rFonts w:ascii="Arial" w:hAnsi="Arial" w:cs="Arial"/>
          <w:sz w:val="20"/>
          <w:szCs w:val="20"/>
        </w:rPr>
        <w:t>για τα τεχνικά χαρακτηριστικά του Προϋπολογισμού, τι είναι</w:t>
      </w:r>
      <w:r w:rsidR="00D7225C">
        <w:rPr>
          <w:rFonts w:ascii="Arial" w:hAnsi="Arial" w:cs="Arial"/>
          <w:sz w:val="20"/>
          <w:szCs w:val="20"/>
        </w:rPr>
        <w:t xml:space="preserve"> </w:t>
      </w:r>
      <w:r>
        <w:rPr>
          <w:rFonts w:ascii="Arial" w:hAnsi="Arial" w:cs="Arial"/>
          <w:sz w:val="20"/>
          <w:szCs w:val="20"/>
        </w:rPr>
        <w:t xml:space="preserve">Γενική Κυβέρνηση, τι είναι αποτέλεσμα, τι είναι προσαρμογές κ.τ.λ. Ήταν μια συζήτηση τεχνικής φύσεως η οποία νομίζω, ότι ήταν ενδιαφέρουσα.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Σκεφτόμουν αν υπάρχει ενδιαφέρον από εσάς, από τους συνεργάτες σας βασικά, να οργανώσουμε άλλη μια τέτοια παρουσίαση και σε συνεργασία με το Γενικό Λογιστήριο από πλευράς μας ευχαρίστως να το δούμε.</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Ευχαριστώ.</w:t>
      </w:r>
    </w:p>
    <w:p w:rsidR="00BD6F92" w:rsidRDefault="00BD6F92" w:rsidP="004471AB">
      <w:pPr>
        <w:spacing w:line="480" w:lineRule="auto"/>
        <w:ind w:firstLine="720"/>
        <w:jc w:val="both"/>
        <w:rPr>
          <w:rFonts w:ascii="Arial" w:hAnsi="Arial" w:cs="Arial"/>
          <w:sz w:val="20"/>
          <w:szCs w:val="20"/>
        </w:rPr>
      </w:pPr>
      <w:r w:rsidRPr="009059B8">
        <w:rPr>
          <w:rFonts w:ascii="Arial" w:hAnsi="Arial" w:cs="Arial"/>
          <w:b/>
          <w:sz w:val="20"/>
          <w:szCs w:val="20"/>
        </w:rPr>
        <w:t>ΧΡΗΣΤΟΣ ΜΠΓΙΑΛΑΣ (Πρόεδρος της Επιτροπής):</w:t>
      </w:r>
      <w:r>
        <w:rPr>
          <w:rFonts w:ascii="Arial" w:hAnsi="Arial" w:cs="Arial"/>
          <w:b/>
          <w:sz w:val="20"/>
          <w:szCs w:val="20"/>
        </w:rPr>
        <w:t xml:space="preserve"> </w:t>
      </w:r>
      <w:r w:rsidRPr="001A352E">
        <w:rPr>
          <w:rFonts w:ascii="Arial" w:hAnsi="Arial" w:cs="Arial"/>
          <w:sz w:val="20"/>
          <w:szCs w:val="20"/>
        </w:rPr>
        <w:t>Ευχαριστούμε τον κ.</w:t>
      </w:r>
      <w:r>
        <w:rPr>
          <w:rFonts w:ascii="Arial" w:hAnsi="Arial" w:cs="Arial"/>
          <w:sz w:val="20"/>
          <w:szCs w:val="20"/>
        </w:rPr>
        <w:t xml:space="preserve"> </w:t>
      </w:r>
      <w:proofErr w:type="spellStart"/>
      <w:r>
        <w:rPr>
          <w:rFonts w:ascii="Arial" w:hAnsi="Arial" w:cs="Arial"/>
          <w:sz w:val="20"/>
          <w:szCs w:val="20"/>
        </w:rPr>
        <w:t>Κουτεντάκη</w:t>
      </w:r>
      <w:proofErr w:type="spellEnd"/>
      <w:r>
        <w:rPr>
          <w:rFonts w:ascii="Arial" w:hAnsi="Arial" w:cs="Arial"/>
          <w:sz w:val="20"/>
          <w:szCs w:val="20"/>
        </w:rPr>
        <w:t xml:space="preserve">.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Αυτό που έχω να επισημάνω εγώ είναι, ότι πραγματικά είναι η πρώτη φορά που σε αυτή την Επιτροπή δεχόμαστε μια Έκθεση και πληροφορίες στις οποίες δεν νομίζω, ότι άλλες φορές τις είχαμε. Αυτό φάνηκε από το ιδιαίτερο ενδιαφέρον που βλέπουμε από τους συναδέλφους. Είναι η Έκθεση η οποία έχει σταλεί την προηγούμενη εβδομάδα στα</w:t>
      </w:r>
      <w:r w:rsidR="00D7225C">
        <w:rPr>
          <w:rFonts w:ascii="Arial" w:hAnsi="Arial" w:cs="Arial"/>
          <w:sz w:val="20"/>
          <w:szCs w:val="20"/>
        </w:rPr>
        <w:t xml:space="preserve"> </w:t>
      </w:r>
      <w:r>
        <w:rPr>
          <w:rFonts w:ascii="Arial" w:hAnsi="Arial" w:cs="Arial"/>
          <w:sz w:val="20"/>
          <w:szCs w:val="20"/>
          <w:lang w:val="en-US"/>
        </w:rPr>
        <w:t>e</w:t>
      </w:r>
      <w:r w:rsidRPr="00106478">
        <w:rPr>
          <w:rFonts w:ascii="Arial" w:hAnsi="Arial" w:cs="Arial"/>
          <w:sz w:val="20"/>
          <w:szCs w:val="20"/>
        </w:rPr>
        <w:t>-</w:t>
      </w:r>
      <w:r>
        <w:rPr>
          <w:rFonts w:ascii="Arial" w:hAnsi="Arial" w:cs="Arial"/>
          <w:sz w:val="20"/>
          <w:szCs w:val="20"/>
          <w:lang w:val="en-US"/>
        </w:rPr>
        <w:t>mail</w:t>
      </w:r>
      <w:r w:rsidRPr="00106478">
        <w:rPr>
          <w:rFonts w:ascii="Arial" w:hAnsi="Arial" w:cs="Arial"/>
          <w:sz w:val="20"/>
          <w:szCs w:val="20"/>
        </w:rPr>
        <w:t xml:space="preserve"> </w:t>
      </w:r>
      <w:r>
        <w:rPr>
          <w:rFonts w:ascii="Arial" w:hAnsi="Arial" w:cs="Arial"/>
          <w:sz w:val="20"/>
          <w:szCs w:val="20"/>
        </w:rPr>
        <w:t>όλων των Βουλευτών από τη γραμματεία της επιτροπής. Άρα, αυτά τα στοιχεία που νομίζω, ότι σε όλους μας κέντρισε το ενδιαφέρον και νομίζω, ότι θα τα έχουμε και θα είναι ένα καλό πεδίο συζήτησης βρίσκονται σε όλους μας.</w:t>
      </w:r>
    </w:p>
    <w:p w:rsidR="00BD6F92" w:rsidRPr="001A352E" w:rsidRDefault="00BD6F92" w:rsidP="004471AB">
      <w:pPr>
        <w:spacing w:line="480" w:lineRule="auto"/>
        <w:ind w:firstLine="720"/>
        <w:jc w:val="both"/>
        <w:rPr>
          <w:rFonts w:ascii="Arial" w:hAnsi="Arial" w:cs="Arial"/>
          <w:sz w:val="20"/>
          <w:szCs w:val="20"/>
        </w:rPr>
      </w:pPr>
      <w:r>
        <w:rPr>
          <w:rFonts w:ascii="Arial" w:hAnsi="Arial" w:cs="Arial"/>
          <w:sz w:val="20"/>
          <w:szCs w:val="20"/>
        </w:rPr>
        <w:t>Το γραφείο του Προϋπολογισμού του Κράτους στη Βουλή μας παρουσίασε την Έκθεση εάν θέλουμε μπορούμε να κάνουμε</w:t>
      </w:r>
      <w:r w:rsidR="00D7225C">
        <w:rPr>
          <w:rFonts w:ascii="Arial" w:hAnsi="Arial" w:cs="Arial"/>
          <w:sz w:val="20"/>
          <w:szCs w:val="20"/>
        </w:rPr>
        <w:t xml:space="preserve"> </w:t>
      </w:r>
      <w:r>
        <w:rPr>
          <w:rFonts w:ascii="Arial" w:hAnsi="Arial" w:cs="Arial"/>
          <w:sz w:val="20"/>
          <w:szCs w:val="20"/>
        </w:rPr>
        <w:t xml:space="preserve">κάποιες ερωτήσεις και επισημάνσεις. </w:t>
      </w:r>
    </w:p>
    <w:p w:rsidR="00BD6F92" w:rsidRPr="009059B8" w:rsidRDefault="00BD6F92" w:rsidP="004471AB">
      <w:pPr>
        <w:spacing w:line="480" w:lineRule="auto"/>
        <w:ind w:firstLine="720"/>
        <w:jc w:val="both"/>
        <w:rPr>
          <w:rFonts w:ascii="Arial" w:hAnsi="Arial" w:cs="Arial"/>
          <w:sz w:val="20"/>
          <w:szCs w:val="20"/>
        </w:rPr>
      </w:pPr>
      <w:r>
        <w:rPr>
          <w:rFonts w:ascii="Arial" w:hAnsi="Arial" w:cs="Arial"/>
          <w:sz w:val="20"/>
          <w:szCs w:val="20"/>
        </w:rPr>
        <w:t>Το λόγο έχει ο κ. Κατσίκης.</w:t>
      </w:r>
    </w:p>
    <w:p w:rsidR="00BD6F92" w:rsidRPr="009059B8" w:rsidRDefault="00BD6F92" w:rsidP="004471AB">
      <w:pPr>
        <w:spacing w:line="480" w:lineRule="auto"/>
        <w:ind w:firstLine="720"/>
        <w:rPr>
          <w:rFonts w:ascii="Arial" w:hAnsi="Arial" w:cs="Arial"/>
          <w:b/>
          <w:sz w:val="20"/>
          <w:szCs w:val="20"/>
        </w:rPr>
      </w:pPr>
    </w:p>
    <w:p w:rsidR="00BD6F92" w:rsidRDefault="00BD6F92">
      <w:pPr>
        <w:sectPr w:rsidR="00BD6F92">
          <w:headerReference w:type="default" r:id="rId6"/>
          <w:footerReference w:type="default" r:id="rId7"/>
          <w:pgSz w:w="11906" w:h="16838"/>
          <w:pgMar w:top="1440" w:right="1800" w:bottom="1440" w:left="1800" w:header="708" w:footer="708" w:gutter="0"/>
          <w:cols w:space="708"/>
          <w:docGrid w:linePitch="360"/>
        </w:sectPr>
      </w:pPr>
    </w:p>
    <w:p w:rsidR="00BD6F92" w:rsidRDefault="00BD6F92" w:rsidP="004471AB">
      <w:pPr>
        <w:spacing w:line="480" w:lineRule="auto"/>
        <w:ind w:firstLine="680"/>
        <w:jc w:val="both"/>
        <w:rPr>
          <w:rFonts w:ascii="Arial" w:hAnsi="Arial" w:cs="Arial"/>
          <w:sz w:val="20"/>
          <w:szCs w:val="20"/>
        </w:rPr>
      </w:pPr>
      <w:r>
        <w:rPr>
          <w:rFonts w:ascii="Arial" w:hAnsi="Arial" w:cs="Arial"/>
          <w:sz w:val="20"/>
          <w:szCs w:val="20"/>
        </w:rPr>
        <w:lastRenderedPageBreak/>
        <w:t>ΚΩΝΣΤΑΝΤΙΝΟΣ ΚΑΤΣΙΚΗΣ: Ευχαριστώ, κύριε Πρόεδρε.</w:t>
      </w:r>
    </w:p>
    <w:p w:rsidR="00BD6F92" w:rsidRDefault="00BD6F92" w:rsidP="004471AB">
      <w:pPr>
        <w:spacing w:line="480" w:lineRule="auto"/>
        <w:ind w:firstLine="680"/>
        <w:jc w:val="both"/>
        <w:rPr>
          <w:rFonts w:ascii="Arial" w:hAnsi="Arial" w:cs="Arial"/>
          <w:sz w:val="20"/>
          <w:szCs w:val="20"/>
        </w:rPr>
      </w:pPr>
      <w:r>
        <w:rPr>
          <w:rFonts w:ascii="Arial" w:hAnsi="Arial" w:cs="Arial"/>
          <w:sz w:val="20"/>
          <w:szCs w:val="20"/>
        </w:rPr>
        <w:t xml:space="preserve">Ευχαριστώ και σας, κύριε </w:t>
      </w:r>
      <w:proofErr w:type="spellStart"/>
      <w:r>
        <w:rPr>
          <w:rFonts w:ascii="Arial" w:hAnsi="Arial" w:cs="Arial"/>
          <w:sz w:val="20"/>
          <w:szCs w:val="20"/>
        </w:rPr>
        <w:t>Κουτεντάκη</w:t>
      </w:r>
      <w:proofErr w:type="spellEnd"/>
      <w:r>
        <w:rPr>
          <w:rFonts w:ascii="Arial" w:hAnsi="Arial" w:cs="Arial"/>
          <w:sz w:val="20"/>
          <w:szCs w:val="20"/>
        </w:rPr>
        <w:t>, που ως επικεφαλής του Γραφείου του Προϋπολογισμού του Κράτους στη Βουλή, μας κάνατε αυτή την πλήρη ενημέρωση, επιβεβαιώνοντας και εκείνα που γνωρίζαμε και ενθυμούμενοι και εκείνα τα οποία με σιγουριά εκφράσατε, ώστε και εμείς τα εμπεδώσαμε.</w:t>
      </w:r>
    </w:p>
    <w:p w:rsidR="00BD6F92" w:rsidRDefault="00BD6F92" w:rsidP="004471AB">
      <w:pPr>
        <w:spacing w:line="480" w:lineRule="auto"/>
        <w:ind w:firstLine="680"/>
        <w:jc w:val="both"/>
        <w:rPr>
          <w:rFonts w:ascii="Arial" w:hAnsi="Arial" w:cs="Arial"/>
          <w:sz w:val="20"/>
          <w:szCs w:val="20"/>
        </w:rPr>
      </w:pPr>
      <w:r>
        <w:rPr>
          <w:rFonts w:ascii="Arial" w:hAnsi="Arial" w:cs="Arial"/>
          <w:sz w:val="20"/>
          <w:szCs w:val="20"/>
        </w:rPr>
        <w:t>Επίσης, ο επιστημονικός σας ρόλος και η επιστημονική σας υποστήριξη σχετικά με την εκτέλεση του κρατικού προϋπολογισμού, της εφαρμογής των δημοσιονομικών πολιτικών και μεταρρυθμίσεων που ψηφίζονται, είναι εξαιρετικά σημαντικός.</w:t>
      </w:r>
    </w:p>
    <w:p w:rsidR="00BD6F92" w:rsidRDefault="00BD6F92" w:rsidP="004471AB">
      <w:pPr>
        <w:spacing w:line="480" w:lineRule="auto"/>
        <w:ind w:firstLine="680"/>
        <w:jc w:val="both"/>
        <w:rPr>
          <w:rFonts w:ascii="Arial" w:hAnsi="Arial" w:cs="Arial"/>
          <w:sz w:val="20"/>
          <w:szCs w:val="20"/>
        </w:rPr>
      </w:pPr>
      <w:r>
        <w:rPr>
          <w:rFonts w:ascii="Arial" w:hAnsi="Arial" w:cs="Arial"/>
          <w:sz w:val="20"/>
          <w:szCs w:val="20"/>
        </w:rPr>
        <w:t>Το γεγονός πως με βάση τις εκτιμήσεις των εκθέσεων που παρουσιάστηκαν καταγράφεται η θετική πορεία της ελληνικής οικονομίας και κυρίως η εκτίμηση πως η ανάκαμψη θα συνεχιστεί, αποτελεί μία ακόμη επιβεβαίωση της θετικά εφαρμοζόμενης πολιτικής.</w:t>
      </w:r>
    </w:p>
    <w:p w:rsidR="00BD6F92" w:rsidRDefault="00BD6F92" w:rsidP="004471AB">
      <w:pPr>
        <w:spacing w:line="480" w:lineRule="auto"/>
        <w:ind w:firstLine="680"/>
        <w:jc w:val="both"/>
        <w:rPr>
          <w:rFonts w:ascii="Arial" w:hAnsi="Arial" w:cs="Arial"/>
          <w:sz w:val="20"/>
          <w:szCs w:val="20"/>
        </w:rPr>
      </w:pPr>
      <w:r>
        <w:rPr>
          <w:rFonts w:ascii="Arial" w:hAnsi="Arial" w:cs="Arial"/>
          <w:sz w:val="20"/>
          <w:szCs w:val="20"/>
        </w:rPr>
        <w:t>Τόσο τα στοιχεία που αφορούν τον ρυθμό μεγέθυνσης του πρώτου τριμήνου, καθώς αναθεωρήθηκε προς τα πάνω, στο 2,5%, όσο και ο θετικός ρυθμός μεγέθυνσης της ελληνικής οικονομίας, της τάξης του 1,8%, που καταγράφεται κατά το δεύτερο τρίμηνο του 2018 σε σχέση με το αντίστοιχο διάστημα του 2017, επιβεβαιώνει τον σχεδιασμό του οικονομικού επιτελείου και αποτελεί ενθαρρυντικό στοιχείο για το μέλλον.</w:t>
      </w:r>
    </w:p>
    <w:p w:rsidR="00BD6F92" w:rsidRDefault="00BD6F92" w:rsidP="004471AB">
      <w:pPr>
        <w:spacing w:line="480" w:lineRule="auto"/>
        <w:ind w:firstLine="680"/>
        <w:jc w:val="both"/>
        <w:rPr>
          <w:rFonts w:ascii="Arial" w:hAnsi="Arial" w:cs="Arial"/>
          <w:sz w:val="20"/>
          <w:szCs w:val="20"/>
        </w:rPr>
      </w:pPr>
      <w:r>
        <w:rPr>
          <w:rFonts w:ascii="Arial" w:hAnsi="Arial" w:cs="Arial"/>
          <w:sz w:val="20"/>
          <w:szCs w:val="20"/>
        </w:rPr>
        <w:t>Θεωρώ, λοιπόν, πολύ σημαντική την καταγραφή που αποτυπώνει η θετική επίδοση των εξαγωγών σε ποσοστό 9,4%, ως παράγοντα αύξησης της οικονομικής δραστηριότητας σε ετήσια βάση, παρότι και οι εισαγωγές αυξήθηκαν κατά 4,3%.</w:t>
      </w:r>
    </w:p>
    <w:p w:rsidR="00BD6F92" w:rsidRDefault="00BD6F92" w:rsidP="004471AB">
      <w:pPr>
        <w:spacing w:line="480" w:lineRule="auto"/>
        <w:ind w:firstLine="680"/>
        <w:jc w:val="both"/>
        <w:rPr>
          <w:rFonts w:ascii="Arial" w:hAnsi="Arial" w:cs="Arial"/>
          <w:sz w:val="20"/>
          <w:szCs w:val="20"/>
        </w:rPr>
      </w:pPr>
      <w:r>
        <w:rPr>
          <w:rFonts w:ascii="Arial" w:hAnsi="Arial" w:cs="Arial"/>
          <w:sz w:val="20"/>
          <w:szCs w:val="20"/>
        </w:rPr>
        <w:t>Η υλοποίηση των μέτρων πολιτικής που περιλαμβάνονται στον Κρατικό Προϋπολογισμό του 2019, όπως γνωρίζουμε, κρίθηκε από την Ευρωπαϊκή Επιτροπή ως συμβατή με την επίτευξη του στόχου για πρωτογενές πλεόνασμα ύψους 3,5% του Α.Ε.Π..</w:t>
      </w:r>
    </w:p>
    <w:p w:rsidR="00BD6F92" w:rsidRDefault="00BD6F92" w:rsidP="004471AB">
      <w:pPr>
        <w:spacing w:line="480" w:lineRule="auto"/>
        <w:ind w:firstLine="680"/>
        <w:jc w:val="both"/>
        <w:rPr>
          <w:rFonts w:ascii="Arial" w:hAnsi="Arial" w:cs="Arial"/>
          <w:sz w:val="20"/>
          <w:szCs w:val="20"/>
        </w:rPr>
      </w:pPr>
      <w:r>
        <w:rPr>
          <w:rFonts w:ascii="Arial" w:hAnsi="Arial" w:cs="Arial"/>
          <w:sz w:val="20"/>
          <w:szCs w:val="20"/>
        </w:rPr>
        <w:t>Την ίδια στιγμή, η επικείμενη δημοσιονομική χαλάρωση αναμένεται να δώσει μεγαλύτερη ώθηση στην</w:t>
      </w:r>
      <w:r w:rsidR="00D7225C">
        <w:rPr>
          <w:rFonts w:ascii="Arial" w:hAnsi="Arial" w:cs="Arial"/>
          <w:sz w:val="20"/>
          <w:szCs w:val="20"/>
        </w:rPr>
        <w:t xml:space="preserve"> </w:t>
      </w:r>
      <w:r>
        <w:rPr>
          <w:rFonts w:ascii="Arial" w:hAnsi="Arial" w:cs="Arial"/>
          <w:sz w:val="20"/>
          <w:szCs w:val="20"/>
        </w:rPr>
        <w:t>οικονομική μεγέθυνση, η οποία μπορεί να διαμορφωθεί σε 2,3% του Α.Ε.Π. τη διετία 2019 -</w:t>
      </w:r>
      <w:r w:rsidR="00D7225C">
        <w:rPr>
          <w:rFonts w:ascii="Arial" w:hAnsi="Arial" w:cs="Arial"/>
          <w:sz w:val="20"/>
          <w:szCs w:val="20"/>
        </w:rPr>
        <w:t xml:space="preserve"> </w:t>
      </w:r>
      <w:r>
        <w:rPr>
          <w:rFonts w:ascii="Arial" w:hAnsi="Arial" w:cs="Arial"/>
          <w:sz w:val="20"/>
          <w:szCs w:val="20"/>
        </w:rPr>
        <w:t>2020, σύμφωνα με την διαπίστωση που επισημαίνεται στο περιεχόμενο των τριμηνιαίων εκθέσεων που παρουσιάστηκαν.</w:t>
      </w:r>
    </w:p>
    <w:p w:rsidR="00BD6F92" w:rsidRDefault="00BD6F92" w:rsidP="004471AB">
      <w:pPr>
        <w:spacing w:line="480" w:lineRule="auto"/>
        <w:ind w:firstLine="680"/>
        <w:jc w:val="both"/>
        <w:rPr>
          <w:rFonts w:ascii="Arial" w:hAnsi="Arial" w:cs="Arial"/>
          <w:sz w:val="20"/>
          <w:szCs w:val="20"/>
        </w:rPr>
      </w:pPr>
      <w:r>
        <w:rPr>
          <w:rFonts w:ascii="Arial" w:hAnsi="Arial" w:cs="Arial"/>
          <w:sz w:val="20"/>
          <w:szCs w:val="20"/>
        </w:rPr>
        <w:t>Θα ήθελα να μείνω σε δύο πολύ σημαντικές παρατηρήσεις, όπως αυτές επισημαίνονται στην έκθεση του τρίτου τριμήνου του τρέχοντος έτους.</w:t>
      </w:r>
    </w:p>
    <w:p w:rsidR="00BD6F92" w:rsidRDefault="00BD6F92" w:rsidP="004471AB">
      <w:pPr>
        <w:spacing w:line="480" w:lineRule="auto"/>
        <w:ind w:firstLine="680"/>
        <w:jc w:val="both"/>
        <w:rPr>
          <w:rFonts w:ascii="Arial" w:hAnsi="Arial" w:cs="Arial"/>
          <w:sz w:val="20"/>
          <w:szCs w:val="20"/>
        </w:rPr>
      </w:pPr>
      <w:r>
        <w:rPr>
          <w:rFonts w:ascii="Arial" w:hAnsi="Arial" w:cs="Arial"/>
          <w:sz w:val="20"/>
          <w:szCs w:val="20"/>
        </w:rPr>
        <w:lastRenderedPageBreak/>
        <w:t xml:space="preserve">Κύριε πρόεδρε, αναφέρομαι σε δύο ημερομηνίες σταθμούς για την ελληνική οικονομία. Η πλέον σημαντική εξέλιξη είναι η συμφωνία που επετεύχθη για το χρέος στο </w:t>
      </w:r>
      <w:proofErr w:type="spellStart"/>
      <w:r>
        <w:rPr>
          <w:rFonts w:ascii="Arial" w:hAnsi="Arial" w:cs="Arial"/>
          <w:sz w:val="20"/>
          <w:szCs w:val="20"/>
        </w:rPr>
        <w:t>Γιούρογκρουπ</w:t>
      </w:r>
      <w:proofErr w:type="spellEnd"/>
      <w:r>
        <w:rPr>
          <w:rFonts w:ascii="Arial" w:hAnsi="Arial" w:cs="Arial"/>
          <w:sz w:val="20"/>
          <w:szCs w:val="20"/>
        </w:rPr>
        <w:t xml:space="preserve"> της 22ας Ιουνίου 2018, που πιστοποιήθηκε και αναγνωρίστηκε από τους ευρωπαϊκούς θεσμούς η επιτυχημένη πορεία της χώρας. Η Ελλάδα κατάφερε να βγει από το πρόγραμμα οικονομικής βοήθειας με μια ισχυρότερη οικονομία που στηρίζεται σε δημοσιονομικές και διαρθρωτικές μεταρρυθμίσεις που εφαρμόστηκαν, ενώ η εξασφάλιση της μακροπρόθεσμης βιωσιμότητας συνιστά αποφασιστικό βήμα για τη διασφάλιση της χρηματοδότησης του ελληνικού κράτους από τις διεθνείς αγορές.</w:t>
      </w:r>
    </w:p>
    <w:p w:rsidR="00BD6F92" w:rsidRDefault="00BD6F92" w:rsidP="004471AB">
      <w:pPr>
        <w:spacing w:line="480" w:lineRule="auto"/>
        <w:ind w:firstLine="680"/>
        <w:jc w:val="both"/>
        <w:rPr>
          <w:rFonts w:ascii="Arial" w:hAnsi="Arial" w:cs="Arial"/>
          <w:sz w:val="20"/>
          <w:szCs w:val="20"/>
        </w:rPr>
      </w:pPr>
      <w:r>
        <w:rPr>
          <w:rFonts w:ascii="Arial" w:hAnsi="Arial" w:cs="Arial"/>
          <w:sz w:val="20"/>
          <w:szCs w:val="20"/>
        </w:rPr>
        <w:t xml:space="preserve">Η δεύτερη ημερομηνία σταθμός, στη συνέχεια συμφωνίας του </w:t>
      </w:r>
      <w:proofErr w:type="spellStart"/>
      <w:r>
        <w:rPr>
          <w:rFonts w:ascii="Arial" w:hAnsi="Arial" w:cs="Arial"/>
          <w:sz w:val="20"/>
          <w:szCs w:val="20"/>
        </w:rPr>
        <w:t>Γιούρογκρουπ</w:t>
      </w:r>
      <w:proofErr w:type="spellEnd"/>
      <w:r>
        <w:rPr>
          <w:rFonts w:ascii="Arial" w:hAnsi="Arial" w:cs="Arial"/>
          <w:sz w:val="20"/>
          <w:szCs w:val="20"/>
        </w:rPr>
        <w:t xml:space="preserve"> της 22ας Ιουνίου 2018, είναι η απόφαση της Ευρωπαϊκής Επιτροπής της 11ης Ιουλίου 2018, όπως πολύ σωστά επισημαίνεται.</w:t>
      </w:r>
    </w:p>
    <w:p w:rsidR="00BD6F92" w:rsidRDefault="00BD6F92" w:rsidP="004471AB">
      <w:pPr>
        <w:spacing w:line="480" w:lineRule="auto"/>
        <w:ind w:firstLine="680"/>
        <w:jc w:val="both"/>
        <w:rPr>
          <w:rFonts w:ascii="Arial" w:hAnsi="Arial" w:cs="Arial"/>
          <w:sz w:val="20"/>
          <w:szCs w:val="20"/>
        </w:rPr>
      </w:pPr>
      <w:r>
        <w:rPr>
          <w:rFonts w:ascii="Arial" w:hAnsi="Arial" w:cs="Arial"/>
          <w:sz w:val="20"/>
          <w:szCs w:val="20"/>
        </w:rPr>
        <w:t>Έκτοτε η Ελλάδα εισέρχεται σε ευνοϊκότερο πλέον καθεστώς ενισχυμένης μεν εποπτείας, το λέμε δεν το κρύβουμε, την αλήθεια λέμε, με τριμηνιαίους ελέγχους, όπως προβλέπεται από το άρθρο 2 του Κανονισμού 472/2013 της Ε.Ε..</w:t>
      </w:r>
    </w:p>
    <w:p w:rsidR="00BD6F92" w:rsidRDefault="00BD6F92" w:rsidP="004471AB">
      <w:pPr>
        <w:spacing w:line="480" w:lineRule="auto"/>
        <w:ind w:firstLine="680"/>
        <w:jc w:val="both"/>
        <w:rPr>
          <w:rFonts w:ascii="Arial" w:hAnsi="Arial" w:cs="Arial"/>
          <w:sz w:val="20"/>
          <w:szCs w:val="20"/>
        </w:rPr>
      </w:pPr>
      <w:r>
        <w:rPr>
          <w:rFonts w:ascii="Arial" w:hAnsi="Arial" w:cs="Arial"/>
          <w:sz w:val="20"/>
          <w:szCs w:val="20"/>
        </w:rPr>
        <w:t xml:space="preserve">Η θετική πορεία της ελληνικής οικονομίας δίνει πλέον τη δυνατότητα παρεμβάσεων κοινωνικού χαρακτήρα, ενώ, ταυτόχρονα, ισχυροποιείται και το θεσμικό πλαίσιο των εργασιακών σχέσεων. Η θεσμοθέτηση του Κοινωνικού Εισοδήματος Αλληλεγγύης, το οποίο εφαρμόζεται σε εθνική κλίμακα από το 2017, με σκοπό την αντιμετώπιση της ακραίας φτώχειας, αναμένεται να αντικαταστήσει σταδιακά όλες τις μέχρι σήμερα </w:t>
      </w:r>
      <w:proofErr w:type="spellStart"/>
      <w:r>
        <w:rPr>
          <w:rFonts w:ascii="Arial" w:hAnsi="Arial" w:cs="Arial"/>
          <w:sz w:val="20"/>
          <w:szCs w:val="20"/>
        </w:rPr>
        <w:t>προνοιακές</w:t>
      </w:r>
      <w:proofErr w:type="spellEnd"/>
      <w:r>
        <w:rPr>
          <w:rFonts w:ascii="Arial" w:hAnsi="Arial" w:cs="Arial"/>
          <w:sz w:val="20"/>
          <w:szCs w:val="20"/>
        </w:rPr>
        <w:t xml:space="preserve"> σχέσεις.</w:t>
      </w:r>
    </w:p>
    <w:p w:rsidR="00BD6F92" w:rsidRDefault="00BD6F92" w:rsidP="004471AB">
      <w:pPr>
        <w:spacing w:line="480" w:lineRule="auto"/>
        <w:ind w:firstLine="680"/>
        <w:jc w:val="both"/>
        <w:rPr>
          <w:rFonts w:ascii="Arial" w:hAnsi="Arial" w:cs="Arial"/>
          <w:sz w:val="20"/>
          <w:szCs w:val="20"/>
        </w:rPr>
      </w:pPr>
      <w:r>
        <w:rPr>
          <w:rFonts w:ascii="Arial" w:hAnsi="Arial" w:cs="Arial"/>
          <w:sz w:val="20"/>
          <w:szCs w:val="20"/>
        </w:rPr>
        <w:t>Η διασύνδεση των δικαιούχων με υπηρεσίες που στοχεύουν στην εργασιακή και κοινωνική τους επανένταξη αποτελεί δέσμευση της χώρας που θα πρέπει να έχει ολοκληρωθεί μέχρι το τέλος του 2019.</w:t>
      </w:r>
    </w:p>
    <w:p w:rsidR="00BD6F92" w:rsidRDefault="00BD6F92" w:rsidP="004471AB">
      <w:pPr>
        <w:spacing w:line="480" w:lineRule="auto"/>
        <w:ind w:firstLine="680"/>
        <w:jc w:val="both"/>
        <w:rPr>
          <w:rFonts w:ascii="Arial" w:hAnsi="Arial" w:cs="Arial"/>
          <w:sz w:val="20"/>
          <w:szCs w:val="20"/>
        </w:rPr>
      </w:pPr>
      <w:r>
        <w:rPr>
          <w:rFonts w:ascii="Arial" w:hAnsi="Arial" w:cs="Arial"/>
          <w:sz w:val="20"/>
          <w:szCs w:val="20"/>
        </w:rPr>
        <w:t xml:space="preserve">Αναντίλεκτα, η </w:t>
      </w:r>
      <w:proofErr w:type="spellStart"/>
      <w:r>
        <w:rPr>
          <w:rFonts w:ascii="Arial" w:hAnsi="Arial" w:cs="Arial"/>
          <w:sz w:val="20"/>
          <w:szCs w:val="20"/>
        </w:rPr>
        <w:t>αυστηριοποίηση</w:t>
      </w:r>
      <w:proofErr w:type="spellEnd"/>
      <w:r>
        <w:rPr>
          <w:rFonts w:ascii="Arial" w:hAnsi="Arial" w:cs="Arial"/>
          <w:sz w:val="20"/>
          <w:szCs w:val="20"/>
        </w:rPr>
        <w:t xml:space="preserve"> του νομοθετικού πλαισίου για την αδήλωτη εργασία, όπως αποτυπώνεται στις διατάξεις του πρόσφατου ν. 4554/2018, παρέχει εξαιρετικά κίνητρα για την πρόληψή της.</w:t>
      </w:r>
    </w:p>
    <w:p w:rsidR="00BD6F92" w:rsidRDefault="00BD6F92" w:rsidP="004471AB">
      <w:pPr>
        <w:spacing w:line="480" w:lineRule="auto"/>
        <w:ind w:firstLine="680"/>
        <w:jc w:val="both"/>
        <w:rPr>
          <w:rFonts w:ascii="Arial" w:hAnsi="Arial" w:cs="Arial"/>
          <w:sz w:val="20"/>
          <w:szCs w:val="20"/>
        </w:rPr>
      </w:pPr>
      <w:r>
        <w:rPr>
          <w:rFonts w:ascii="Arial" w:hAnsi="Arial" w:cs="Arial"/>
          <w:sz w:val="20"/>
          <w:szCs w:val="20"/>
        </w:rPr>
        <w:t xml:space="preserve">Αποτρεπτικό στοιχείο επαναλαμβανόμενης </w:t>
      </w:r>
      <w:proofErr w:type="spellStart"/>
      <w:r>
        <w:rPr>
          <w:rFonts w:ascii="Arial" w:hAnsi="Arial" w:cs="Arial"/>
          <w:sz w:val="20"/>
          <w:szCs w:val="20"/>
        </w:rPr>
        <w:t>παραβατικής</w:t>
      </w:r>
      <w:proofErr w:type="spellEnd"/>
      <w:r>
        <w:rPr>
          <w:rFonts w:ascii="Arial" w:hAnsi="Arial" w:cs="Arial"/>
          <w:sz w:val="20"/>
          <w:szCs w:val="20"/>
        </w:rPr>
        <w:t xml:space="preserve"> συμπεριφοράς από την πλευρά του εργοδότη αποτελεί η πρόβλεψη γενναίας προσαύξησης του προστίμου σε ανάλογες περιπτώσεις.</w:t>
      </w:r>
    </w:p>
    <w:p w:rsidR="00BD6F92" w:rsidRDefault="00BD6F92" w:rsidP="004471AB">
      <w:pPr>
        <w:spacing w:line="480" w:lineRule="auto"/>
        <w:ind w:firstLine="680"/>
        <w:jc w:val="both"/>
        <w:rPr>
          <w:rFonts w:ascii="Arial" w:hAnsi="Arial" w:cs="Arial"/>
          <w:sz w:val="20"/>
          <w:szCs w:val="20"/>
        </w:rPr>
      </w:pPr>
      <w:r>
        <w:rPr>
          <w:rFonts w:ascii="Arial" w:hAnsi="Arial" w:cs="Arial"/>
          <w:sz w:val="20"/>
          <w:szCs w:val="20"/>
        </w:rPr>
        <w:lastRenderedPageBreak/>
        <w:t xml:space="preserve">Εξ αντιδιαστολής, παρέχεται η δυνατότητα μείωσης του προστίμου της </w:t>
      </w:r>
      <w:proofErr w:type="spellStart"/>
      <w:r>
        <w:rPr>
          <w:rFonts w:ascii="Arial" w:hAnsi="Arial" w:cs="Arial"/>
          <w:sz w:val="20"/>
          <w:szCs w:val="20"/>
        </w:rPr>
        <w:t>παραβατικής</w:t>
      </w:r>
      <w:proofErr w:type="spellEnd"/>
      <w:r>
        <w:rPr>
          <w:rFonts w:ascii="Arial" w:hAnsi="Arial" w:cs="Arial"/>
          <w:sz w:val="20"/>
          <w:szCs w:val="20"/>
        </w:rPr>
        <w:t xml:space="preserve"> συμπεριφοράς του εργοδότη στην περίπτωση που αυτός προχωρήσει στην πρόσληψη πλήρους απασχόλησης του αδήλωτου εργαζόμενου. Μια μείωση που βαίνει κλιμακούμενη αναλογικά με το διάστημα πρόσληψης, καθώς όσο μεγαλύτερο είναι το διάστημα τόσο μεγαλύτερη και η μείωση.</w:t>
      </w:r>
    </w:p>
    <w:p w:rsidR="00BD6F92" w:rsidRDefault="00BD6F92" w:rsidP="004471AB">
      <w:pPr>
        <w:spacing w:line="480" w:lineRule="auto"/>
        <w:ind w:firstLine="680"/>
        <w:jc w:val="both"/>
        <w:rPr>
          <w:rFonts w:ascii="Arial" w:hAnsi="Arial" w:cs="Arial"/>
          <w:sz w:val="20"/>
          <w:szCs w:val="20"/>
        </w:rPr>
      </w:pPr>
      <w:r>
        <w:rPr>
          <w:rFonts w:ascii="Arial" w:hAnsi="Arial" w:cs="Arial"/>
          <w:sz w:val="20"/>
          <w:szCs w:val="20"/>
        </w:rPr>
        <w:t xml:space="preserve">Καταληκτικά, κύριε Πρόεδρε, κυρίες και κύριοι συνάδελφοι, τα τελευταία αποτελέσματα δικαίωσαν την κυβερνητική πολιτική και πρακτική στο επίπεδο της οικονομικής στρατηγικής που </w:t>
      </w:r>
      <w:proofErr w:type="spellStart"/>
      <w:r>
        <w:rPr>
          <w:rFonts w:ascii="Arial" w:hAnsi="Arial" w:cs="Arial"/>
          <w:sz w:val="20"/>
          <w:szCs w:val="20"/>
        </w:rPr>
        <w:t>εφήρμοσε</w:t>
      </w:r>
      <w:proofErr w:type="spellEnd"/>
      <w:r>
        <w:rPr>
          <w:rFonts w:ascii="Arial" w:hAnsi="Arial" w:cs="Arial"/>
          <w:sz w:val="20"/>
          <w:szCs w:val="20"/>
        </w:rPr>
        <w:t>, με στόχο την έξοδο από την κρίση.</w:t>
      </w:r>
    </w:p>
    <w:p w:rsidR="00BD6F92" w:rsidRDefault="00BD6F92" w:rsidP="004471AB">
      <w:pPr>
        <w:spacing w:line="480" w:lineRule="auto"/>
        <w:ind w:firstLine="680"/>
        <w:jc w:val="both"/>
        <w:rPr>
          <w:rFonts w:ascii="Arial" w:hAnsi="Arial" w:cs="Arial"/>
          <w:sz w:val="20"/>
          <w:szCs w:val="20"/>
        </w:rPr>
      </w:pPr>
      <w:r>
        <w:rPr>
          <w:rFonts w:ascii="Arial" w:hAnsi="Arial" w:cs="Arial"/>
          <w:sz w:val="20"/>
          <w:szCs w:val="20"/>
        </w:rPr>
        <w:t>Οι τελευταίες αναλύσεις δικαιώνουν την πολιτική αυτή με στόχο την περαιτέρω ανάκαμψη της ελληνικής οικονομίας και έχουμε κάθε λόγο να είμαστε αισιόδοξοι.</w:t>
      </w:r>
    </w:p>
    <w:p w:rsidR="00BD6F92" w:rsidRDefault="00BD6F92" w:rsidP="004471AB">
      <w:pPr>
        <w:spacing w:line="480" w:lineRule="auto"/>
        <w:ind w:firstLine="680"/>
        <w:jc w:val="both"/>
        <w:rPr>
          <w:rFonts w:ascii="Arial" w:hAnsi="Arial" w:cs="Arial"/>
          <w:sz w:val="20"/>
          <w:szCs w:val="20"/>
        </w:rPr>
      </w:pPr>
      <w:r>
        <w:rPr>
          <w:rFonts w:ascii="Arial" w:hAnsi="Arial" w:cs="Arial"/>
          <w:sz w:val="20"/>
          <w:szCs w:val="20"/>
        </w:rPr>
        <w:t>Ευχαριστώ.</w:t>
      </w:r>
    </w:p>
    <w:p w:rsidR="00BD6F92" w:rsidRDefault="00BD6F92" w:rsidP="004471AB">
      <w:pPr>
        <w:spacing w:line="480" w:lineRule="auto"/>
        <w:ind w:firstLine="680"/>
        <w:jc w:val="both"/>
        <w:rPr>
          <w:rFonts w:ascii="Arial" w:hAnsi="Arial" w:cs="Arial"/>
          <w:sz w:val="20"/>
          <w:szCs w:val="20"/>
        </w:rPr>
      </w:pPr>
      <w:r>
        <w:rPr>
          <w:rFonts w:ascii="Arial" w:hAnsi="Arial" w:cs="Arial"/>
          <w:sz w:val="20"/>
          <w:szCs w:val="20"/>
        </w:rPr>
        <w:t>ΧΡΗΣΤΟΣ ΜΠΓΙΑΛΑΣ (Πρόεδρος της Επιτροπής): Κι εμείς ευχαριστούμε.</w:t>
      </w:r>
    </w:p>
    <w:p w:rsidR="00BD6F92" w:rsidRDefault="00BD6F92" w:rsidP="004471AB">
      <w:pPr>
        <w:spacing w:line="480" w:lineRule="auto"/>
        <w:ind w:firstLine="680"/>
        <w:jc w:val="both"/>
        <w:rPr>
          <w:rFonts w:ascii="Arial" w:hAnsi="Arial" w:cs="Arial"/>
          <w:sz w:val="20"/>
          <w:szCs w:val="20"/>
        </w:rPr>
      </w:pPr>
      <w:r>
        <w:rPr>
          <w:rFonts w:ascii="Arial" w:hAnsi="Arial" w:cs="Arial"/>
          <w:sz w:val="20"/>
          <w:szCs w:val="20"/>
        </w:rPr>
        <w:t>Ο κ. Μπάρκας, έχει το λόγο.</w:t>
      </w:r>
    </w:p>
    <w:p w:rsidR="00BD6F92" w:rsidRDefault="00BD6F92" w:rsidP="004471AB">
      <w:pPr>
        <w:spacing w:line="480" w:lineRule="auto"/>
        <w:ind w:firstLine="680"/>
        <w:jc w:val="both"/>
        <w:rPr>
          <w:rFonts w:ascii="Arial" w:hAnsi="Arial" w:cs="Arial"/>
          <w:sz w:val="20"/>
          <w:szCs w:val="20"/>
        </w:rPr>
      </w:pPr>
      <w:r>
        <w:rPr>
          <w:rFonts w:ascii="Arial" w:hAnsi="Arial" w:cs="Arial"/>
          <w:sz w:val="20"/>
          <w:szCs w:val="20"/>
        </w:rPr>
        <w:t>ΚΩΝΣΤΑΝΤΙΝΟΣ ΜΠΑΡΚΑΣ: Ευχαριστώ, κύριε Πρόεδρε.</w:t>
      </w:r>
    </w:p>
    <w:p w:rsidR="00BD6F92" w:rsidRDefault="00BD6F92" w:rsidP="004471AB">
      <w:pPr>
        <w:spacing w:line="480" w:lineRule="auto"/>
        <w:ind w:firstLine="680"/>
        <w:jc w:val="both"/>
        <w:rPr>
          <w:rFonts w:ascii="Arial" w:hAnsi="Arial" w:cs="Arial"/>
          <w:sz w:val="20"/>
          <w:szCs w:val="20"/>
        </w:rPr>
      </w:pPr>
      <w:r>
        <w:rPr>
          <w:rFonts w:ascii="Arial" w:hAnsi="Arial" w:cs="Arial"/>
          <w:sz w:val="20"/>
          <w:szCs w:val="20"/>
        </w:rPr>
        <w:t>Ευχαριστούμε πάρα πολύ για την ενημέρωση το Γραφείο Προϋπολογισμού. Εγώ ήθελα να κάνω ερωτήσεις με βάση αυτά τα οποία μας παρουσίασαν. Συγνώμη εάν οι ερωτήσεις μου, ενδεχομένως, να είναι πράγματα τα οποία είπατε στην εισήγησή σας, αλλά θα ήθελα και λόγω των πρακτικών, να γίνουν πιο κατανοητά.</w:t>
      </w:r>
    </w:p>
    <w:p w:rsidR="00BD6F92" w:rsidRDefault="00BD6F92" w:rsidP="004471AB">
      <w:pPr>
        <w:spacing w:line="480" w:lineRule="auto"/>
        <w:ind w:firstLine="680"/>
        <w:jc w:val="both"/>
        <w:rPr>
          <w:rFonts w:ascii="Arial" w:hAnsi="Arial" w:cs="Arial"/>
          <w:sz w:val="20"/>
          <w:szCs w:val="20"/>
        </w:rPr>
      </w:pPr>
      <w:r>
        <w:rPr>
          <w:rFonts w:ascii="Arial" w:hAnsi="Arial" w:cs="Arial"/>
          <w:sz w:val="20"/>
          <w:szCs w:val="20"/>
        </w:rPr>
        <w:t>Μιλήσατε για δημοσιονομικό ρίσκο που αφορούν τις δικαστικές αποφάσεις οι οποίες, ενδεχομένως, να προκύψουν. Μπορείτε να μας πείτε ποιο είναι το ρίσκο και αν αυτό είναι δυνατόν να καλυφθεί από τον προϋπολογισμό που είναι σε εξέλιξη και θα ψηφιστεί για τα 2019;</w:t>
      </w:r>
    </w:p>
    <w:p w:rsidR="00BD6F92" w:rsidRDefault="00BD6F92" w:rsidP="004471AB">
      <w:pPr>
        <w:spacing w:line="480" w:lineRule="auto"/>
        <w:ind w:firstLine="680"/>
        <w:jc w:val="both"/>
        <w:rPr>
          <w:rFonts w:ascii="Arial" w:hAnsi="Arial" w:cs="Arial"/>
          <w:sz w:val="20"/>
          <w:szCs w:val="20"/>
        </w:rPr>
      </w:pPr>
      <w:r>
        <w:rPr>
          <w:rFonts w:ascii="Arial" w:hAnsi="Arial" w:cs="Arial"/>
          <w:sz w:val="20"/>
          <w:szCs w:val="20"/>
        </w:rPr>
        <w:t xml:space="preserve">Αναφερθήκατε στην υπόθεση </w:t>
      </w:r>
      <w:r>
        <w:rPr>
          <w:rFonts w:ascii="Arial" w:hAnsi="Arial" w:cs="Arial"/>
          <w:sz w:val="20"/>
          <w:szCs w:val="20"/>
          <w:lang w:val="en-US"/>
        </w:rPr>
        <w:t>Follie</w:t>
      </w:r>
      <w:r w:rsidRPr="00FD41D4">
        <w:rPr>
          <w:rFonts w:ascii="Arial" w:hAnsi="Arial" w:cs="Arial"/>
          <w:sz w:val="20"/>
          <w:szCs w:val="20"/>
        </w:rPr>
        <w:t xml:space="preserve">, στην εταιρία </w:t>
      </w:r>
      <w:proofErr w:type="spellStart"/>
      <w:r w:rsidR="004471AB">
        <w:rPr>
          <w:rFonts w:ascii="Arial" w:hAnsi="Arial" w:cs="Arial"/>
          <w:sz w:val="20"/>
          <w:szCs w:val="20"/>
          <w:lang w:val="en-US"/>
        </w:rPr>
        <w:t>Folli</w:t>
      </w:r>
      <w:proofErr w:type="spellEnd"/>
      <w:r w:rsidRPr="00FD41D4">
        <w:rPr>
          <w:rFonts w:ascii="Arial" w:hAnsi="Arial" w:cs="Arial"/>
          <w:sz w:val="20"/>
          <w:szCs w:val="20"/>
        </w:rPr>
        <w:t xml:space="preserve"> - </w:t>
      </w:r>
      <w:r>
        <w:rPr>
          <w:rFonts w:ascii="Arial" w:hAnsi="Arial" w:cs="Arial"/>
          <w:sz w:val="20"/>
          <w:szCs w:val="20"/>
          <w:lang w:val="en-US"/>
        </w:rPr>
        <w:t>Follie</w:t>
      </w:r>
      <w:r w:rsidRPr="00FD41D4">
        <w:rPr>
          <w:rFonts w:ascii="Arial" w:hAnsi="Arial" w:cs="Arial"/>
          <w:sz w:val="20"/>
          <w:szCs w:val="20"/>
        </w:rPr>
        <w:t>,</w:t>
      </w:r>
      <w:r>
        <w:rPr>
          <w:rFonts w:ascii="Arial" w:hAnsi="Arial" w:cs="Arial"/>
          <w:sz w:val="20"/>
          <w:szCs w:val="20"/>
        </w:rPr>
        <w:t xml:space="preserve"> όσον αφορά το προβληματικό τις διαδικασίες με βάση τις εταιρείες, τις σχέσεις τους κ.τ.λ..</w:t>
      </w:r>
    </w:p>
    <w:p w:rsidR="00BD6F92" w:rsidRDefault="00BD6F92" w:rsidP="004471AB">
      <w:pPr>
        <w:spacing w:line="480" w:lineRule="auto"/>
        <w:ind w:firstLine="680"/>
        <w:jc w:val="both"/>
        <w:rPr>
          <w:rFonts w:ascii="Arial" w:hAnsi="Arial" w:cs="Arial"/>
          <w:sz w:val="20"/>
          <w:szCs w:val="20"/>
        </w:rPr>
      </w:pPr>
      <w:r>
        <w:rPr>
          <w:rFonts w:ascii="Arial" w:hAnsi="Arial" w:cs="Arial"/>
          <w:sz w:val="20"/>
          <w:szCs w:val="20"/>
        </w:rPr>
        <w:t xml:space="preserve">Δεν είδα καθόλου την υπόθεση της εταιρίας </w:t>
      </w:r>
      <w:r>
        <w:rPr>
          <w:rFonts w:ascii="Arial" w:hAnsi="Arial" w:cs="Arial"/>
          <w:sz w:val="20"/>
          <w:szCs w:val="20"/>
          <w:lang w:val="en-US"/>
        </w:rPr>
        <w:t>JUMBO</w:t>
      </w:r>
      <w:r>
        <w:rPr>
          <w:rFonts w:ascii="Arial" w:hAnsi="Arial" w:cs="Arial"/>
          <w:sz w:val="20"/>
          <w:szCs w:val="20"/>
        </w:rPr>
        <w:t xml:space="preserve">. Δεν ξέρω αν μπορείτε να μας πείτε δύο τρία πράγματα για την υπόθεση αυτή. Συνέβη, δε συνέβη, πώς συνέβη, εάν μπορεί να συμβεί το να παρακαμφθεί η διαδικασία των </w:t>
      </w:r>
      <w:r>
        <w:rPr>
          <w:rFonts w:ascii="Arial" w:hAnsi="Arial" w:cs="Arial"/>
          <w:sz w:val="20"/>
          <w:szCs w:val="20"/>
          <w:lang w:val="en-US"/>
        </w:rPr>
        <w:t>POS</w:t>
      </w:r>
      <w:r>
        <w:rPr>
          <w:rFonts w:ascii="Arial" w:hAnsi="Arial" w:cs="Arial"/>
          <w:sz w:val="20"/>
          <w:szCs w:val="20"/>
        </w:rPr>
        <w:t xml:space="preserve"> κ.λπ..</w:t>
      </w:r>
    </w:p>
    <w:p w:rsidR="00BD6F92" w:rsidRDefault="00BD6F92" w:rsidP="004471AB">
      <w:pPr>
        <w:tabs>
          <w:tab w:val="left" w:pos="2824"/>
        </w:tabs>
        <w:spacing w:line="480" w:lineRule="auto"/>
        <w:ind w:firstLine="680"/>
        <w:jc w:val="both"/>
        <w:rPr>
          <w:rFonts w:ascii="Arial" w:hAnsi="Arial" w:cs="Arial"/>
          <w:sz w:val="20"/>
          <w:szCs w:val="20"/>
        </w:rPr>
      </w:pPr>
      <w:r>
        <w:rPr>
          <w:rFonts w:ascii="Arial" w:hAnsi="Arial" w:cs="Arial"/>
          <w:sz w:val="20"/>
          <w:szCs w:val="20"/>
        </w:rPr>
        <w:t>Εάν το ξέρετε, έτσι;</w:t>
      </w:r>
      <w:r>
        <w:rPr>
          <w:rFonts w:ascii="Arial" w:hAnsi="Arial" w:cs="Arial"/>
          <w:sz w:val="20"/>
          <w:szCs w:val="20"/>
        </w:rPr>
        <w:tab/>
      </w:r>
    </w:p>
    <w:p w:rsidR="00BD6F92" w:rsidRDefault="00BD6F92" w:rsidP="004471AB">
      <w:pPr>
        <w:tabs>
          <w:tab w:val="left" w:pos="2824"/>
        </w:tabs>
        <w:spacing w:line="480" w:lineRule="auto"/>
        <w:ind w:firstLine="680"/>
        <w:jc w:val="both"/>
        <w:rPr>
          <w:rFonts w:ascii="Arial" w:hAnsi="Arial" w:cs="Arial"/>
          <w:sz w:val="20"/>
          <w:szCs w:val="20"/>
        </w:rPr>
      </w:pPr>
      <w:r>
        <w:rPr>
          <w:rFonts w:ascii="Arial" w:hAnsi="Arial" w:cs="Arial"/>
          <w:sz w:val="20"/>
          <w:szCs w:val="20"/>
        </w:rPr>
        <w:lastRenderedPageBreak/>
        <w:t>Οι εξαγωγές είπατε ότι αυξήθηκαν, κάτι που είναι θετικό. Αυξήθηκαν, όμως, κατά τι, απ' ό,τι είδα και οι εισαγωγές. Ποια είναι η σχέση τους, έχει μειωθεί ή έχει αυξηθεί;</w:t>
      </w:r>
    </w:p>
    <w:p w:rsidR="00BD6F92" w:rsidRDefault="00BD6F92" w:rsidP="004471AB">
      <w:pPr>
        <w:tabs>
          <w:tab w:val="left" w:pos="2824"/>
        </w:tabs>
        <w:spacing w:line="480" w:lineRule="auto"/>
        <w:ind w:firstLine="680"/>
        <w:jc w:val="both"/>
        <w:rPr>
          <w:rFonts w:ascii="Arial" w:hAnsi="Arial" w:cs="Arial"/>
          <w:sz w:val="20"/>
          <w:szCs w:val="20"/>
        </w:rPr>
      </w:pPr>
      <w:r>
        <w:rPr>
          <w:rFonts w:ascii="Arial" w:hAnsi="Arial" w:cs="Arial"/>
          <w:sz w:val="20"/>
          <w:szCs w:val="20"/>
        </w:rPr>
        <w:t>Μπορείτε να μας πείτε, εάν μπορείτε να υπολογίσετε, τα επόμενα χρόνια εάν θα αυξηθούν οι εξαγωγές και σε τι ύψος;</w:t>
      </w:r>
    </w:p>
    <w:p w:rsidR="00BD6F92" w:rsidRDefault="00BD6F92" w:rsidP="004471AB">
      <w:pPr>
        <w:tabs>
          <w:tab w:val="left" w:pos="2824"/>
        </w:tabs>
        <w:spacing w:line="480" w:lineRule="auto"/>
        <w:ind w:firstLine="680"/>
        <w:jc w:val="both"/>
        <w:rPr>
          <w:rFonts w:ascii="Arial" w:hAnsi="Arial" w:cs="Arial"/>
          <w:sz w:val="20"/>
          <w:szCs w:val="20"/>
        </w:rPr>
      </w:pPr>
      <w:r>
        <w:rPr>
          <w:rFonts w:ascii="Arial" w:hAnsi="Arial" w:cs="Arial"/>
          <w:sz w:val="20"/>
          <w:szCs w:val="20"/>
        </w:rPr>
        <w:t>Αναφερθήκατε στο πρόβλημα της οικονομίας της Ιταλίας. Μπορείτε να μας το περιγράψετε λίγο πιο πολύ;</w:t>
      </w:r>
    </w:p>
    <w:p w:rsidR="00BD6F92" w:rsidRPr="00F81ECA" w:rsidRDefault="00BD6F92" w:rsidP="004471AB">
      <w:pPr>
        <w:tabs>
          <w:tab w:val="left" w:pos="2824"/>
        </w:tabs>
        <w:spacing w:line="480" w:lineRule="auto"/>
        <w:ind w:firstLine="680"/>
        <w:jc w:val="both"/>
        <w:rPr>
          <w:rFonts w:ascii="Arial" w:hAnsi="Arial" w:cs="Arial"/>
          <w:sz w:val="20"/>
          <w:szCs w:val="20"/>
        </w:rPr>
      </w:pPr>
      <w:r>
        <w:rPr>
          <w:rFonts w:ascii="Arial" w:hAnsi="Arial" w:cs="Arial"/>
          <w:sz w:val="20"/>
          <w:szCs w:val="20"/>
        </w:rPr>
        <w:t xml:space="preserve">Σε τι κατάσταση βρισκόμαστε τώρα, γιατί είδαμε ότι υπάρχει και μια πολιτική διαφωνία μεταξύ της ιταλικής κυβέρνησης και του </w:t>
      </w:r>
      <w:proofErr w:type="spellStart"/>
      <w:r>
        <w:rPr>
          <w:rFonts w:ascii="Arial" w:hAnsi="Arial" w:cs="Arial"/>
          <w:sz w:val="20"/>
          <w:szCs w:val="20"/>
        </w:rPr>
        <w:t>Γιούρογκρουπ</w:t>
      </w:r>
      <w:proofErr w:type="spellEnd"/>
      <w:r w:rsidRPr="00F81ECA">
        <w:rPr>
          <w:rFonts w:ascii="Arial" w:hAnsi="Arial" w:cs="Arial"/>
          <w:sz w:val="20"/>
          <w:szCs w:val="20"/>
        </w:rPr>
        <w:t>;</w:t>
      </w:r>
    </w:p>
    <w:p w:rsidR="00BD6F92" w:rsidRDefault="00BD6F92" w:rsidP="004471AB">
      <w:pPr>
        <w:tabs>
          <w:tab w:val="left" w:pos="2824"/>
        </w:tabs>
        <w:spacing w:line="480" w:lineRule="auto"/>
        <w:ind w:firstLine="680"/>
        <w:jc w:val="both"/>
        <w:rPr>
          <w:rFonts w:ascii="Arial" w:hAnsi="Arial" w:cs="Arial"/>
          <w:sz w:val="20"/>
          <w:szCs w:val="20"/>
        </w:rPr>
      </w:pPr>
      <w:r>
        <w:rPr>
          <w:rFonts w:ascii="Arial" w:hAnsi="Arial" w:cs="Arial"/>
          <w:sz w:val="20"/>
          <w:szCs w:val="20"/>
        </w:rPr>
        <w:t>Πού ακριβώς πηγαίνει αυτή η διαδικασία και πως μπορεί να επηρεάσει την ελληνική οικονομία αλλά και τις άλλες οικονομίες των χωρών της Ευρωζώνης.</w:t>
      </w:r>
    </w:p>
    <w:p w:rsidR="00BD6F92" w:rsidRDefault="00BD6F92" w:rsidP="004471AB">
      <w:pPr>
        <w:tabs>
          <w:tab w:val="left" w:pos="2824"/>
        </w:tabs>
        <w:spacing w:line="480" w:lineRule="auto"/>
        <w:ind w:firstLine="680"/>
        <w:jc w:val="both"/>
        <w:rPr>
          <w:rFonts w:ascii="Arial" w:hAnsi="Arial" w:cs="Arial"/>
          <w:sz w:val="20"/>
          <w:szCs w:val="20"/>
        </w:rPr>
      </w:pPr>
      <w:r>
        <w:rPr>
          <w:rFonts w:ascii="Arial" w:hAnsi="Arial" w:cs="Arial"/>
          <w:sz w:val="20"/>
          <w:szCs w:val="20"/>
        </w:rPr>
        <w:t>Ο ρυθμός ανάπτυξης που υπολογίζετε ότι μπορεί να κλείσει για φέτος;</w:t>
      </w:r>
    </w:p>
    <w:p w:rsidR="00BD6F92" w:rsidRPr="00593E81" w:rsidRDefault="00BD6F92" w:rsidP="004471AB">
      <w:pPr>
        <w:tabs>
          <w:tab w:val="left" w:pos="2824"/>
        </w:tabs>
        <w:spacing w:line="480" w:lineRule="auto"/>
        <w:ind w:firstLine="680"/>
        <w:jc w:val="both"/>
        <w:rPr>
          <w:rFonts w:ascii="Arial" w:hAnsi="Arial" w:cs="Arial"/>
          <w:sz w:val="20"/>
          <w:szCs w:val="20"/>
        </w:rPr>
      </w:pPr>
      <w:r>
        <w:rPr>
          <w:rFonts w:ascii="Arial" w:hAnsi="Arial" w:cs="Arial"/>
          <w:sz w:val="20"/>
          <w:szCs w:val="20"/>
        </w:rPr>
        <w:t>Βλέπουμε διάφορα νούμερα να κυκλοφορούν. Δεν ξέρω, μπορείτε να μας πείτε, εάν μπορείτε να υπολογίσετε, περίπου που θα κλείσει ο ρυθμός ανάπτυξης</w:t>
      </w:r>
      <w:r w:rsidRPr="00593E81">
        <w:rPr>
          <w:rFonts w:ascii="Arial" w:hAnsi="Arial" w:cs="Arial"/>
          <w:sz w:val="20"/>
          <w:szCs w:val="20"/>
        </w:rPr>
        <w:t>;</w:t>
      </w:r>
    </w:p>
    <w:p w:rsidR="00BD6F92" w:rsidRDefault="00BD6F92" w:rsidP="004471AB">
      <w:pPr>
        <w:tabs>
          <w:tab w:val="left" w:pos="2824"/>
        </w:tabs>
        <w:spacing w:line="480" w:lineRule="auto"/>
        <w:ind w:firstLine="680"/>
        <w:jc w:val="both"/>
        <w:rPr>
          <w:rFonts w:ascii="Arial" w:hAnsi="Arial" w:cs="Arial"/>
          <w:sz w:val="20"/>
          <w:szCs w:val="20"/>
        </w:rPr>
      </w:pPr>
      <w:r>
        <w:rPr>
          <w:rFonts w:ascii="Arial" w:hAnsi="Arial" w:cs="Arial"/>
          <w:sz w:val="20"/>
          <w:szCs w:val="20"/>
        </w:rPr>
        <w:t>Είδαμε</w:t>
      </w:r>
      <w:r w:rsidR="00D7225C">
        <w:rPr>
          <w:rFonts w:ascii="Arial" w:hAnsi="Arial" w:cs="Arial"/>
          <w:sz w:val="20"/>
          <w:szCs w:val="20"/>
        </w:rPr>
        <w:t xml:space="preserve"> </w:t>
      </w:r>
      <w:r>
        <w:rPr>
          <w:rFonts w:ascii="Arial" w:hAnsi="Arial" w:cs="Arial"/>
          <w:sz w:val="20"/>
          <w:szCs w:val="20"/>
        </w:rPr>
        <w:t>τα ποσοστά της ανεργίας να μειώνονται. Έχετε καθόλου εικόνα, μπορείτε να υπολογίσετε, από το γραφείο σας και σε συνεργασία με το υπουργείο εργασίας, για το πού θα κλείσει αυτή η ψαλίδα φέτος, το ποσοστό της ανεργίας που θα κλείσει φέτος</w:t>
      </w:r>
      <w:r w:rsidRPr="00593E81">
        <w:rPr>
          <w:rFonts w:ascii="Arial" w:hAnsi="Arial" w:cs="Arial"/>
          <w:sz w:val="20"/>
          <w:szCs w:val="20"/>
        </w:rPr>
        <w:t>;</w:t>
      </w:r>
      <w:r>
        <w:rPr>
          <w:rFonts w:ascii="Arial" w:hAnsi="Arial" w:cs="Arial"/>
          <w:sz w:val="20"/>
          <w:szCs w:val="20"/>
        </w:rPr>
        <w:t xml:space="preserve"> </w:t>
      </w:r>
    </w:p>
    <w:p w:rsidR="00BD6F92" w:rsidRDefault="00BD6F92" w:rsidP="004471AB">
      <w:pPr>
        <w:tabs>
          <w:tab w:val="left" w:pos="2824"/>
        </w:tabs>
        <w:spacing w:line="480" w:lineRule="auto"/>
        <w:ind w:firstLine="680"/>
        <w:jc w:val="both"/>
        <w:rPr>
          <w:rFonts w:ascii="Arial" w:hAnsi="Arial" w:cs="Arial"/>
          <w:sz w:val="20"/>
          <w:szCs w:val="20"/>
        </w:rPr>
      </w:pPr>
      <w:r>
        <w:rPr>
          <w:rFonts w:ascii="Arial" w:hAnsi="Arial" w:cs="Arial"/>
          <w:sz w:val="20"/>
          <w:szCs w:val="20"/>
        </w:rPr>
        <w:t>Επίσης, μπορούμε να κάνουμε μετρήσεις για το πότε η ανεργία θα πέσει κάτω από το 15%, που είναι ένα ψυχολογικό όριο</w:t>
      </w:r>
      <w:r w:rsidRPr="00F81ECA">
        <w:rPr>
          <w:rFonts w:ascii="Arial" w:hAnsi="Arial" w:cs="Arial"/>
          <w:sz w:val="20"/>
          <w:szCs w:val="20"/>
        </w:rPr>
        <w:t>;</w:t>
      </w:r>
    </w:p>
    <w:p w:rsidR="00A820A3" w:rsidRDefault="00BD6F92" w:rsidP="004471AB">
      <w:pPr>
        <w:tabs>
          <w:tab w:val="left" w:pos="2824"/>
        </w:tabs>
        <w:spacing w:line="480" w:lineRule="auto"/>
        <w:ind w:firstLine="680"/>
        <w:jc w:val="both"/>
        <w:rPr>
          <w:rFonts w:ascii="Arial" w:hAnsi="Arial" w:cs="Arial"/>
          <w:sz w:val="20"/>
          <w:szCs w:val="20"/>
        </w:rPr>
      </w:pPr>
      <w:r>
        <w:rPr>
          <w:rFonts w:ascii="Arial" w:hAnsi="Arial" w:cs="Arial"/>
          <w:sz w:val="20"/>
          <w:szCs w:val="20"/>
        </w:rPr>
        <w:t>Έχετε εικόνα πόσες μόνιμες θέσεις εργασίας έχουν δημιουργηθεί από τη μείωση της ανεργίας</w:t>
      </w:r>
      <w:r w:rsidR="00A820A3">
        <w:rPr>
          <w:rFonts w:ascii="Arial" w:hAnsi="Arial" w:cs="Arial"/>
          <w:sz w:val="20"/>
          <w:szCs w:val="20"/>
        </w:rPr>
        <w:t>;</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Έχω τον πίνακα με τις ασφαλιστικές εισφορές, όπου η Ελλάδα είναι στην έβδομη θέση. Είναι έβδομη μετά την ανακοίνωση της Κυβέρνησης για τις μειούμενες ασφαλιστικές εισφορές ή αυτή η θέση θα πέσει κι άλλο; Δηλαδή, η Ελλάδα θα πάει πιο κάτω με τις μειωμένες ασφαλιστικές εισφορές ή όχι;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Οι τράπεζες είναι ένα πάρα πολύ μεγάλο ζήτημα, είπατε να μη λέμε πολλά. Επειδή τελειώνει ο κύκλος του νόμου Κατσέλη κι έχει ανακοινωθεί ένα άλλο μοντέλο, εγώ θα αναφερθώ </w:t>
      </w:r>
      <w:r>
        <w:rPr>
          <w:rFonts w:ascii="Arial" w:hAnsi="Arial" w:cs="Arial"/>
          <w:sz w:val="20"/>
          <w:szCs w:val="20"/>
        </w:rPr>
        <w:lastRenderedPageBreak/>
        <w:t xml:space="preserve">κυρίως στα κόκκινα στεγαστικά δάνεια. Μπορείτε να υπολογίσετε, εάν η ελληνική οικονομία «σηκώνει» ένα τέτοιο σχέδιο και σε τι ύψος;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Θεωρείτε ότι τα δημοσιεύματα που κάνουν λόγο για ενδεχόμενη νέα ανακεφαλαιοποίηση των τραπεζών είναι στα όρια του σφάλματος, δηλαδή έχουν μια δόση πραγματικότητας ή όχι;</w:t>
      </w:r>
    </w:p>
    <w:p w:rsidR="00BD6F92" w:rsidRPr="006D7662" w:rsidRDefault="00BD6F92" w:rsidP="004471AB">
      <w:pPr>
        <w:spacing w:line="480" w:lineRule="auto"/>
        <w:ind w:firstLine="720"/>
        <w:jc w:val="both"/>
        <w:rPr>
          <w:rFonts w:ascii="Arial" w:hAnsi="Arial" w:cs="Arial"/>
          <w:sz w:val="20"/>
          <w:szCs w:val="20"/>
        </w:rPr>
      </w:pPr>
      <w:r>
        <w:rPr>
          <w:rFonts w:ascii="Arial" w:hAnsi="Arial" w:cs="Arial"/>
          <w:b/>
          <w:sz w:val="20"/>
          <w:szCs w:val="20"/>
        </w:rPr>
        <w:t xml:space="preserve">ΧΡΗΣΤΟΣ ΜΠΓΙΑΛΑΣ (Πρόεδρος της Επιτροπής): </w:t>
      </w:r>
      <w:r>
        <w:rPr>
          <w:rFonts w:ascii="Arial" w:hAnsi="Arial" w:cs="Arial"/>
          <w:sz w:val="20"/>
          <w:szCs w:val="20"/>
        </w:rPr>
        <w:t>Κύριοι συνάδελφοι, να διευκρινίσω ότι η Έκθεση και του 2</w:t>
      </w:r>
      <w:r w:rsidRPr="006D7662">
        <w:rPr>
          <w:rFonts w:ascii="Arial" w:hAnsi="Arial" w:cs="Arial"/>
          <w:sz w:val="20"/>
          <w:szCs w:val="20"/>
          <w:vertAlign w:val="superscript"/>
        </w:rPr>
        <w:t>ου</w:t>
      </w:r>
      <w:r>
        <w:rPr>
          <w:rFonts w:ascii="Arial" w:hAnsi="Arial" w:cs="Arial"/>
          <w:sz w:val="20"/>
          <w:szCs w:val="20"/>
        </w:rPr>
        <w:t xml:space="preserve"> και του 3</w:t>
      </w:r>
      <w:r w:rsidRPr="006D7662">
        <w:rPr>
          <w:rFonts w:ascii="Arial" w:hAnsi="Arial" w:cs="Arial"/>
          <w:sz w:val="20"/>
          <w:szCs w:val="20"/>
          <w:vertAlign w:val="superscript"/>
        </w:rPr>
        <w:t>ου</w:t>
      </w:r>
      <w:r>
        <w:rPr>
          <w:rFonts w:ascii="Arial" w:hAnsi="Arial" w:cs="Arial"/>
          <w:sz w:val="20"/>
          <w:szCs w:val="20"/>
        </w:rPr>
        <w:t xml:space="preserve"> τριμήνου έχει σταλεί στα </w:t>
      </w:r>
      <w:r>
        <w:rPr>
          <w:rFonts w:ascii="Arial" w:hAnsi="Arial" w:cs="Arial"/>
          <w:sz w:val="20"/>
          <w:szCs w:val="20"/>
          <w:lang w:val="en-US"/>
        </w:rPr>
        <w:t>e</w:t>
      </w:r>
      <w:r>
        <w:rPr>
          <w:rFonts w:ascii="Arial" w:hAnsi="Arial" w:cs="Arial"/>
          <w:sz w:val="20"/>
          <w:szCs w:val="20"/>
        </w:rPr>
        <w:t xml:space="preserve"> </w:t>
      </w:r>
      <w:r>
        <w:rPr>
          <w:rFonts w:ascii="Arial" w:hAnsi="Arial" w:cs="Arial"/>
          <w:sz w:val="20"/>
          <w:szCs w:val="20"/>
          <w:lang w:val="en-US"/>
        </w:rPr>
        <w:t>mail</w:t>
      </w:r>
      <w:r w:rsidR="00D7225C">
        <w:rPr>
          <w:rFonts w:ascii="Arial" w:hAnsi="Arial" w:cs="Arial"/>
          <w:sz w:val="20"/>
          <w:szCs w:val="20"/>
        </w:rPr>
        <w:t xml:space="preserve"> </w:t>
      </w:r>
      <w:r>
        <w:rPr>
          <w:rFonts w:ascii="Arial" w:hAnsi="Arial" w:cs="Arial"/>
          <w:sz w:val="20"/>
          <w:szCs w:val="20"/>
        </w:rPr>
        <w:t xml:space="preserve">σας στις 14.11.2018, στις 22.11.2018 και στις 26.11.2018. </w:t>
      </w:r>
    </w:p>
    <w:p w:rsidR="00BD6F92" w:rsidRDefault="000723CB" w:rsidP="004471AB">
      <w:pPr>
        <w:spacing w:line="480" w:lineRule="auto"/>
        <w:ind w:firstLine="720"/>
        <w:jc w:val="both"/>
        <w:rPr>
          <w:rFonts w:ascii="Arial" w:hAnsi="Arial" w:cs="Arial"/>
          <w:sz w:val="20"/>
          <w:szCs w:val="20"/>
        </w:rPr>
      </w:pPr>
      <w:r>
        <w:rPr>
          <w:rFonts w:ascii="Arial" w:hAnsi="Arial" w:cs="Arial"/>
          <w:sz w:val="20"/>
          <w:szCs w:val="20"/>
        </w:rPr>
        <w:t>Το λόγο έχει ο κ. Φορ</w:t>
      </w:r>
      <w:r w:rsidR="00BD6F92">
        <w:rPr>
          <w:rFonts w:ascii="Arial" w:hAnsi="Arial" w:cs="Arial"/>
          <w:sz w:val="20"/>
          <w:szCs w:val="20"/>
        </w:rPr>
        <w:t>τσάκης.</w:t>
      </w:r>
    </w:p>
    <w:p w:rsidR="00BD6F92" w:rsidRDefault="004471AB" w:rsidP="004471AB">
      <w:pPr>
        <w:spacing w:line="480" w:lineRule="auto"/>
        <w:ind w:firstLine="720"/>
        <w:jc w:val="both"/>
        <w:rPr>
          <w:rFonts w:ascii="Arial" w:hAnsi="Arial" w:cs="Arial"/>
          <w:sz w:val="20"/>
          <w:szCs w:val="20"/>
        </w:rPr>
      </w:pPr>
      <w:r>
        <w:rPr>
          <w:rFonts w:ascii="Arial" w:hAnsi="Arial" w:cs="Arial"/>
          <w:b/>
          <w:sz w:val="20"/>
          <w:szCs w:val="20"/>
        </w:rPr>
        <w:t>ΘΕΟΔΩΡΟΣ ΦΟΡ</w:t>
      </w:r>
      <w:r w:rsidR="00BD6F92">
        <w:rPr>
          <w:rFonts w:ascii="Arial" w:hAnsi="Arial" w:cs="Arial"/>
          <w:b/>
          <w:sz w:val="20"/>
          <w:szCs w:val="20"/>
        </w:rPr>
        <w:t xml:space="preserve">ΤΣΑΚΗΣ: </w:t>
      </w:r>
      <w:r w:rsidR="00BD6F92">
        <w:rPr>
          <w:rFonts w:ascii="Arial" w:hAnsi="Arial" w:cs="Arial"/>
          <w:sz w:val="20"/>
          <w:szCs w:val="20"/>
        </w:rPr>
        <w:t xml:space="preserve">Κατ’ αρχάς, να ευχαριστήσω θερμά το Συντονιστή, τον κ. </w:t>
      </w:r>
      <w:proofErr w:type="spellStart"/>
      <w:r w:rsidR="00BD6F92">
        <w:rPr>
          <w:rFonts w:ascii="Arial" w:hAnsi="Arial" w:cs="Arial"/>
          <w:sz w:val="20"/>
          <w:szCs w:val="20"/>
        </w:rPr>
        <w:t>Κουτεντάκη</w:t>
      </w:r>
      <w:proofErr w:type="spellEnd"/>
      <w:r w:rsidR="00BD6F92">
        <w:rPr>
          <w:rFonts w:ascii="Arial" w:hAnsi="Arial" w:cs="Arial"/>
          <w:sz w:val="20"/>
          <w:szCs w:val="20"/>
        </w:rPr>
        <w:t xml:space="preserve">, που είχε την καλοσύνη να μας ενημερώσει.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Θα ήθελα να σας κάνω μια πρώτη ερώτηση, σχετικά με το δημόσιο χρέος και τα επιτόκια δανεισμού. Στην Έκθεση για το 2ο τρίμηνο του 2018, αναφέρεται πόσο σημαντική είναι η Συμφωνία που επιτεύχθηκε στο </w:t>
      </w:r>
      <w:r>
        <w:rPr>
          <w:rFonts w:ascii="Arial" w:hAnsi="Arial" w:cs="Arial"/>
          <w:sz w:val="20"/>
          <w:szCs w:val="20"/>
          <w:lang w:val="en-US"/>
        </w:rPr>
        <w:t>Eurogroup</w:t>
      </w:r>
      <w:r>
        <w:rPr>
          <w:rFonts w:ascii="Arial" w:hAnsi="Arial" w:cs="Arial"/>
          <w:sz w:val="20"/>
          <w:szCs w:val="20"/>
        </w:rPr>
        <w:t xml:space="preserve"> της 22.6.2018 για το δημόσιο χρέος. Η Έκθεση αναφέρει στη σελ. 5 «Η εξασφάλιση της μακροπρόθεσμης βιωσιμότητας, σύμφωνα με το βασικό σενάριο της Ευρωπαϊκής Επιτροπής συνιστά αποφασιστικό βήμα για τη διασφάλιση της χρηματοδότησης του ελληνικού κράτους από τις διεθνείς αγορές με βιώσιμους όρους».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Φοβάμαι, όμως, ότι η πραγματικότητα, κύριε </w:t>
      </w:r>
      <w:proofErr w:type="spellStart"/>
      <w:r>
        <w:rPr>
          <w:rFonts w:ascii="Arial" w:hAnsi="Arial" w:cs="Arial"/>
          <w:sz w:val="20"/>
          <w:szCs w:val="20"/>
        </w:rPr>
        <w:t>Κουτεντάκη</w:t>
      </w:r>
      <w:proofErr w:type="spellEnd"/>
      <w:r>
        <w:rPr>
          <w:rFonts w:ascii="Arial" w:hAnsi="Arial" w:cs="Arial"/>
          <w:sz w:val="20"/>
          <w:szCs w:val="20"/>
        </w:rPr>
        <w:t>, διαψεύσει δυστυχώς αυτή την αισιοδοξία. Αν και ο Πρωθυπουργός μιλούσε για καθαρή έξοδο στις αγορές ήδη από τον Αύγουστο, η χώρα βρίσκεται σταθερά σε αδυναμία να δανειστεί, τα επιτόκια δανεισμού υπερβαίνουν το 4,6% και είναι πολλαπλάσια σε σχέση με εκείνα άλλων χωρών που εξήλθαν από τα μνημόνια.</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Πόσο σημαντική αποδείχθηκε τελικά η συμφωνία του </w:t>
      </w:r>
      <w:r>
        <w:rPr>
          <w:rFonts w:ascii="Arial" w:hAnsi="Arial" w:cs="Arial"/>
          <w:sz w:val="20"/>
          <w:szCs w:val="20"/>
          <w:lang w:val="en-US"/>
        </w:rPr>
        <w:t>Eurogroup</w:t>
      </w:r>
      <w:r>
        <w:rPr>
          <w:rFonts w:ascii="Arial" w:hAnsi="Arial" w:cs="Arial"/>
          <w:sz w:val="20"/>
          <w:szCs w:val="20"/>
        </w:rPr>
        <w:t xml:space="preserve"> του Ιουνίου του 2018 για το δημόσιο χρέος;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Γιατί η Ελλάδα είναι η μόνη χώρα εκτός προγραμμάτων, που δανείζεται με τόσο υψηλά επιτόκια δανεισμού;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lastRenderedPageBreak/>
        <w:t>Πώς θα επιτευχθεί η διασφάλιση της ομαλής και με χαμηλό κόστος χρηματοδότησης της ελληνικής οικονομίας, που αποτελεί, όπως επισημαίνεται στην Έκθεση για το 2</w:t>
      </w:r>
      <w:r w:rsidRPr="005432AC">
        <w:rPr>
          <w:rFonts w:ascii="Arial" w:hAnsi="Arial" w:cs="Arial"/>
          <w:sz w:val="20"/>
          <w:szCs w:val="20"/>
          <w:vertAlign w:val="superscript"/>
        </w:rPr>
        <w:t>ο</w:t>
      </w:r>
      <w:r>
        <w:rPr>
          <w:rFonts w:ascii="Arial" w:hAnsi="Arial" w:cs="Arial"/>
          <w:sz w:val="20"/>
          <w:szCs w:val="20"/>
        </w:rPr>
        <w:t xml:space="preserve"> τρίμηνο στη σελ. 6, πρώτη προτεραιότητα για τη χώρα;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Μία δεύτερη ερώτηση σχετικά με τις επενδύσεις.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Σύμφωνα με την Έκθεση για το τρίτο τρίμηνο του 2018, σελ. 16, οι επενδύσεις κατέγραψαν πτώση σε ετήσια βάση της τάξης του 5,4%. Όπως είναι σε όλους μας γνωστό, το Υπουργείο Οικονομικών για το 2018 προέβλεπε αύξηση των επενδύσεων κατά 11,4%, τελικά όμως πέτυχε το πενιχρό 0,8%. Ο Κρατικός Προϋπολογισμός που συζητήσαμε αυτές τις ημέρες στην Επιτροπή Οικονομικών της Βουλής, προβλέπει για το 2019 αύξηση των επενδύσεων κατά 11,9%.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Πόσο πιθανό κρίνετε να πετύχουμε το στόχο αυτό, δεδομένου ότι το κλίμα της εμπιστοσύνης προς την Ελλάδα δεν έχει αποκατασταθεί, η απόδοση του 10ετούς ομολόγου του Ελληνικού Δημοσίου κινείται σταθερά πάνω από το 4%, όπως αναφέρεται και στην Έκθεση στη σελ. 10, το Χρηματιστήριο καταρρέει και η χώρα βρίσκεται ουσιαστικά εκτός αγορών;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Όπως αναφέρεται στην Έκθεση για το 3</w:t>
      </w:r>
      <w:r w:rsidRPr="008324E0">
        <w:rPr>
          <w:rFonts w:ascii="Arial" w:hAnsi="Arial" w:cs="Arial"/>
          <w:sz w:val="20"/>
          <w:szCs w:val="20"/>
          <w:vertAlign w:val="superscript"/>
        </w:rPr>
        <w:t>ο</w:t>
      </w:r>
      <w:r>
        <w:rPr>
          <w:rFonts w:ascii="Arial" w:hAnsi="Arial" w:cs="Arial"/>
          <w:sz w:val="20"/>
          <w:szCs w:val="20"/>
        </w:rPr>
        <w:t xml:space="preserve"> τρίμηνο του 2018 στη σελ. 10, «Το ενδεχόμενο μιας βραδύτερης από την αναμενόμενη αύξηση των επενδύσεων το 2019 θα μπορούσε να οδηγήσει σε επιβράδυνση των ρυθμών ανάπτυξης για το επόμενο έτος».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Δεδομένου ότι για το 2019 προβλέπεται ανάπτυξη 2,5%, τι επιβράδυνση του ρυθμού ανάπτυξης κρίνετε ότι θα υπάρξει, εάν αποτύχουμε και πάλι στο στόχο των επενδύσεων;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Τρίτη ερώτηση, σχετικά με τις μεταρρυθμίσεις.</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 Οι μεταρρυθμίσεις έχουν δυστυχώς βαλτώσει. Σύμφωνα με την πρώτη Έκθεση της Ευρωπαϊκής Επιτροπής και την ενισχυμένη </w:t>
      </w:r>
      <w:proofErr w:type="spellStart"/>
      <w:r>
        <w:rPr>
          <w:rFonts w:ascii="Arial" w:hAnsi="Arial" w:cs="Arial"/>
          <w:sz w:val="20"/>
          <w:szCs w:val="20"/>
        </w:rPr>
        <w:t>μεταμνημονιακή</w:t>
      </w:r>
      <w:proofErr w:type="spellEnd"/>
      <w:r>
        <w:rPr>
          <w:rFonts w:ascii="Arial" w:hAnsi="Arial" w:cs="Arial"/>
          <w:sz w:val="20"/>
          <w:szCs w:val="20"/>
        </w:rPr>
        <w:t xml:space="preserve"> εποπτεία, κανένα από τα 16 προαπαιτούμενα, που έπρεπε να είχαν ολοκληρωθεί μέχρι το τέλος του χρόνου, δεν έχει υλοποιηθεί μέχρι στιγμής.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Διαβάζω από τη σελ. 11, «Η διεθνής ανταγωνιστικότητα της ελληνικής οικονομίας παραμένει χαμηλή, σε σχέση με τις άλλες ευρωπαϊκές χώρες και εμφανίζει τάσεις επιδείνωσης». Ενδεικτικά, σύμφωνα με την Παγκόσμια Τράπεζα, </w:t>
      </w:r>
      <w:r>
        <w:rPr>
          <w:rFonts w:ascii="Arial" w:hAnsi="Arial" w:cs="Arial"/>
          <w:sz w:val="20"/>
          <w:szCs w:val="20"/>
          <w:lang w:val="en-US"/>
        </w:rPr>
        <w:t>report</w:t>
      </w:r>
      <w:r>
        <w:rPr>
          <w:rFonts w:ascii="Arial" w:hAnsi="Arial" w:cs="Arial"/>
          <w:sz w:val="20"/>
          <w:szCs w:val="20"/>
        </w:rPr>
        <w:t xml:space="preserve"> Οκτώβριος 2018, η Ελλάδα κατατάσσεται στην 72</w:t>
      </w:r>
      <w:r w:rsidRPr="00C9378F">
        <w:rPr>
          <w:rFonts w:ascii="Arial" w:hAnsi="Arial" w:cs="Arial"/>
          <w:sz w:val="20"/>
          <w:szCs w:val="20"/>
          <w:vertAlign w:val="superscript"/>
        </w:rPr>
        <w:t>η</w:t>
      </w:r>
      <w:r>
        <w:rPr>
          <w:rFonts w:ascii="Arial" w:hAnsi="Arial" w:cs="Arial"/>
          <w:sz w:val="20"/>
          <w:szCs w:val="20"/>
        </w:rPr>
        <w:t xml:space="preserve"> θέση το 2018 μεταξύ των 190 χωρών,</w:t>
      </w:r>
      <w:r w:rsidR="00D7225C">
        <w:rPr>
          <w:rFonts w:ascii="Arial" w:hAnsi="Arial" w:cs="Arial"/>
          <w:sz w:val="20"/>
          <w:szCs w:val="20"/>
        </w:rPr>
        <w:t xml:space="preserve"> </w:t>
      </w:r>
      <w:r>
        <w:rPr>
          <w:rFonts w:ascii="Arial" w:hAnsi="Arial" w:cs="Arial"/>
          <w:sz w:val="20"/>
          <w:szCs w:val="20"/>
        </w:rPr>
        <w:t>έναντι της 67</w:t>
      </w:r>
      <w:r w:rsidRPr="00C9378F">
        <w:rPr>
          <w:rFonts w:ascii="Arial" w:hAnsi="Arial" w:cs="Arial"/>
          <w:sz w:val="20"/>
          <w:szCs w:val="20"/>
          <w:vertAlign w:val="superscript"/>
        </w:rPr>
        <w:t>ης</w:t>
      </w:r>
      <w:r>
        <w:rPr>
          <w:rFonts w:ascii="Arial" w:hAnsi="Arial" w:cs="Arial"/>
          <w:sz w:val="20"/>
          <w:szCs w:val="20"/>
        </w:rPr>
        <w:t xml:space="preserve"> και της </w:t>
      </w:r>
      <w:r>
        <w:rPr>
          <w:rFonts w:ascii="Arial" w:hAnsi="Arial" w:cs="Arial"/>
          <w:sz w:val="20"/>
          <w:szCs w:val="20"/>
        </w:rPr>
        <w:lastRenderedPageBreak/>
        <w:t>61</w:t>
      </w:r>
      <w:r w:rsidRPr="00C9378F">
        <w:rPr>
          <w:rFonts w:ascii="Arial" w:hAnsi="Arial" w:cs="Arial"/>
          <w:sz w:val="20"/>
          <w:szCs w:val="20"/>
          <w:vertAlign w:val="superscript"/>
        </w:rPr>
        <w:t>ης</w:t>
      </w:r>
      <w:r>
        <w:rPr>
          <w:rFonts w:ascii="Arial" w:hAnsi="Arial" w:cs="Arial"/>
          <w:sz w:val="20"/>
          <w:szCs w:val="20"/>
        </w:rPr>
        <w:t xml:space="preserve"> θέσης αντίστοιχα το 2017 και το 2016, δηλαδή, έχουμε μια σημαντική μείωση στη σειρά. Επίσης, ο Δείκτης Παγκόσμιας Ανταγωνιστικότητας του Παγκόσμιου Οικονομικού Φόρουμ κατατάσσει την Ελλάδα στην 57</w:t>
      </w:r>
      <w:r w:rsidRPr="00C9378F">
        <w:rPr>
          <w:rFonts w:ascii="Arial" w:hAnsi="Arial" w:cs="Arial"/>
          <w:sz w:val="20"/>
          <w:szCs w:val="20"/>
          <w:vertAlign w:val="superscript"/>
        </w:rPr>
        <w:t>η</w:t>
      </w:r>
      <w:r>
        <w:rPr>
          <w:rFonts w:ascii="Arial" w:hAnsi="Arial" w:cs="Arial"/>
          <w:sz w:val="20"/>
          <w:szCs w:val="20"/>
        </w:rPr>
        <w:t xml:space="preserve"> θέση ανάμεσα σε 140 χώρες, καταγράφοντας υποχώρηση 4 θέσεων σε σχέση με τον προηγούμενο χρόνο.</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Τι επίπτωση πιστεύετε πως θα έχει η μηδαμινή πρόοδος που έχουμε στον τομέα των μεταρρυθμίσεων στις επιδόσεις της χώρας μας στους διεθνείς δείκτες ανταγωνιστικότητας;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Τελειώνω με μια ερώτηση αναφορικά με το ιδιωτικό χρέος.</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Σύμφωνα με την Έκθεση για το 3</w:t>
      </w:r>
      <w:r w:rsidRPr="00152387">
        <w:rPr>
          <w:rFonts w:ascii="Arial" w:hAnsi="Arial" w:cs="Arial"/>
          <w:sz w:val="20"/>
          <w:szCs w:val="20"/>
          <w:vertAlign w:val="superscript"/>
        </w:rPr>
        <w:t>ο</w:t>
      </w:r>
      <w:r>
        <w:rPr>
          <w:rFonts w:ascii="Arial" w:hAnsi="Arial" w:cs="Arial"/>
          <w:sz w:val="20"/>
          <w:szCs w:val="20"/>
        </w:rPr>
        <w:t xml:space="preserve"> τρίμηνο του 2018, σελ. 29, «Το συνολικό ληξιπρόθεσμο υπόλοιπο των πολιτών στο τέλος του 3</w:t>
      </w:r>
      <w:r w:rsidRPr="00152387">
        <w:rPr>
          <w:rFonts w:ascii="Arial" w:hAnsi="Arial" w:cs="Arial"/>
          <w:sz w:val="20"/>
          <w:szCs w:val="20"/>
          <w:vertAlign w:val="superscript"/>
        </w:rPr>
        <w:t>ου</w:t>
      </w:r>
      <w:r>
        <w:rPr>
          <w:rFonts w:ascii="Arial" w:hAnsi="Arial" w:cs="Arial"/>
          <w:sz w:val="20"/>
          <w:szCs w:val="20"/>
        </w:rPr>
        <w:t xml:space="preserve"> τριμήνου του 2018 διαμορφώθηκε στα 103,9 δις ευρώ», δηλαδή, είναι αυξημένο κατά 4,72 δις ευρώ σε σχέση με το 3</w:t>
      </w:r>
      <w:r w:rsidRPr="00152387">
        <w:rPr>
          <w:rFonts w:ascii="Arial" w:hAnsi="Arial" w:cs="Arial"/>
          <w:sz w:val="20"/>
          <w:szCs w:val="20"/>
          <w:vertAlign w:val="superscript"/>
        </w:rPr>
        <w:t>ο</w:t>
      </w:r>
      <w:r>
        <w:rPr>
          <w:rFonts w:ascii="Arial" w:hAnsi="Arial" w:cs="Arial"/>
          <w:sz w:val="20"/>
          <w:szCs w:val="20"/>
        </w:rPr>
        <w:t xml:space="preserve"> τρίμηνο του 2017 και κατά 1,73 δις ευρώ σε σχέση με το 2</w:t>
      </w:r>
      <w:r w:rsidRPr="00152387">
        <w:rPr>
          <w:rFonts w:ascii="Arial" w:hAnsi="Arial" w:cs="Arial"/>
          <w:sz w:val="20"/>
          <w:szCs w:val="20"/>
          <w:vertAlign w:val="superscript"/>
        </w:rPr>
        <w:t>ο</w:t>
      </w:r>
      <w:r>
        <w:rPr>
          <w:rFonts w:ascii="Arial" w:hAnsi="Arial" w:cs="Arial"/>
          <w:sz w:val="20"/>
          <w:szCs w:val="20"/>
        </w:rPr>
        <w:t xml:space="preserve"> τρίμηνο του 2018.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Αναλύοντας αυτήν την αύξηση, η Έκθεση αναφέρει στη σελ. 30 ότι η αύξηση των ληξιπρόθεσμων υποχρεώσεων έναντι του κράτους τον Ιούλιο του 2018 κατά 345,82 εκατ. ευρώ σε σχέση με τον Ιούνιο του 2018, διαβάζω, «…. οφείλεται στην επιβράδυνση από τη λήξη της πρώτης δόσης του φόρου εισοδήματος φυσικών προσώπων». Αντίστοιχη και μεγαλύτερη αύξηση σημειώθηκε τον Αύγουστο, αλλά και το Σεπτέμβριο, μήνα πληρωμής της πρώτης δόσης του ΕΝΦΙΑ και της δεύτερης δόσης του φόρου εισοδήματος. Συνολικά πάνω από 4,3 εκατομμύρια συμπολίτες μας χρωστούν στην Εφορία, είναι εμφανές ότι η </w:t>
      </w:r>
      <w:proofErr w:type="spellStart"/>
      <w:r>
        <w:rPr>
          <w:rFonts w:ascii="Arial" w:hAnsi="Arial" w:cs="Arial"/>
          <w:sz w:val="20"/>
          <w:szCs w:val="20"/>
        </w:rPr>
        <w:t>φοροεπιδρομή</w:t>
      </w:r>
      <w:proofErr w:type="spellEnd"/>
      <w:r>
        <w:rPr>
          <w:rFonts w:ascii="Arial" w:hAnsi="Arial" w:cs="Arial"/>
          <w:sz w:val="20"/>
          <w:szCs w:val="20"/>
        </w:rPr>
        <w:t xml:space="preserve"> που εξαπέλυσε η Κυβέρνηση από την πρώτη κιόλας μέρα διακυβέρνησής της, έχει φέρει σε αδιέξοδο τους πολίτες.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Συντονιστά</w:t>
      </w:r>
      <w:proofErr w:type="spellEnd"/>
      <w:r>
        <w:rPr>
          <w:rFonts w:ascii="Arial" w:hAnsi="Arial" w:cs="Arial"/>
          <w:sz w:val="20"/>
          <w:szCs w:val="20"/>
        </w:rPr>
        <w:t>, τι προβλέπετε για την πορεία των ληξιπρόθεσμων οφειλών μέχρι το τέλος του έτους; Η φορολογική εξόντωση των πολιτών είναι η ενδεδειγμένη πολιτική για την αύξηση των εσόδων του κράτους; Πώς κρίνετε την επιβολή από την Κυβέρνηση επιπλέον φόρων της τάξης του 1 δις ευρώ το 2019; Πώς πιστεύετε ότι μπορεί να εξυγιανθεί το ιδιωτικό χρέος;</w:t>
      </w:r>
    </w:p>
    <w:p w:rsidR="00BD6F92" w:rsidRDefault="00BD6F92" w:rsidP="004471AB">
      <w:pPr>
        <w:spacing w:line="480" w:lineRule="auto"/>
        <w:ind w:firstLine="720"/>
        <w:jc w:val="both"/>
        <w:rPr>
          <w:rFonts w:ascii="Arial" w:hAnsi="Arial" w:cs="Arial"/>
          <w:sz w:val="20"/>
          <w:szCs w:val="20"/>
        </w:rPr>
      </w:pPr>
      <w:r>
        <w:rPr>
          <w:rFonts w:ascii="Arial" w:hAnsi="Arial" w:cs="Arial"/>
          <w:b/>
          <w:sz w:val="20"/>
          <w:szCs w:val="20"/>
        </w:rPr>
        <w:t xml:space="preserve">ΧΡΗΣΤΟΣ ΜΠΓΙΑΛΑΣ (Πρόεδρος της Επιτροπής) : </w:t>
      </w:r>
      <w:r>
        <w:rPr>
          <w:rFonts w:ascii="Arial" w:hAnsi="Arial" w:cs="Arial"/>
          <w:sz w:val="20"/>
          <w:szCs w:val="20"/>
        </w:rPr>
        <w:t>Το λόγο έχει ο κ. Κουτσούκος.</w:t>
      </w:r>
    </w:p>
    <w:p w:rsidR="00BD6F92" w:rsidRDefault="00BD6F92" w:rsidP="004471AB">
      <w:pPr>
        <w:spacing w:line="480" w:lineRule="auto"/>
        <w:ind w:firstLine="720"/>
        <w:jc w:val="both"/>
        <w:rPr>
          <w:rFonts w:ascii="Arial" w:hAnsi="Arial" w:cs="Arial"/>
          <w:sz w:val="20"/>
          <w:szCs w:val="20"/>
        </w:rPr>
      </w:pPr>
      <w:r>
        <w:rPr>
          <w:rFonts w:ascii="Arial" w:hAnsi="Arial" w:cs="Arial"/>
          <w:b/>
          <w:sz w:val="20"/>
          <w:szCs w:val="20"/>
        </w:rPr>
        <w:t xml:space="preserve">ΙΩΑΝΝΗΣ ΚΟΥΤΣΟΥΚΟΣ: </w:t>
      </w:r>
      <w:r>
        <w:rPr>
          <w:rFonts w:ascii="Arial" w:hAnsi="Arial" w:cs="Arial"/>
          <w:sz w:val="20"/>
          <w:szCs w:val="20"/>
        </w:rPr>
        <w:t xml:space="preserve">Θα μου επιτρέψετε να κάνω δύο εισαγωγικές παρατηρήσεις.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lastRenderedPageBreak/>
        <w:t xml:space="preserve">Η πρώτη είναι, ότι καλό θα ήταν να έχουμε συζητήσει έγκαιρα αυτές τις δύο Εκθέσεις και δεν λέω ότι φταίτε εσείς ή ο κ. </w:t>
      </w:r>
      <w:proofErr w:type="spellStart"/>
      <w:r>
        <w:rPr>
          <w:rFonts w:ascii="Arial" w:hAnsi="Arial" w:cs="Arial"/>
          <w:sz w:val="20"/>
          <w:szCs w:val="20"/>
        </w:rPr>
        <w:t>Κουτεντάκης</w:t>
      </w:r>
      <w:proofErr w:type="spellEnd"/>
      <w:r>
        <w:rPr>
          <w:rFonts w:ascii="Arial" w:hAnsi="Arial" w:cs="Arial"/>
          <w:sz w:val="20"/>
          <w:szCs w:val="20"/>
        </w:rPr>
        <w:t xml:space="preserve">. Αυτή είναι η πρώτη παρατήρηση, διότι εγώ χρησιμοποίησα πάρα πολλά από τα στοιχεία των Εκθέσεων και από τα σημειώματα, στο Προσχέδιο του Προϋπολογισμού και στον Προϋπολογισμό, του Γραφείου Προϋπολογισμού της Βουλής, για να τεκμηριώσω ορισμένες απόψεις.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Η δεύτερη παρατήρηση είναι ότι είπατε – έχω την εκτίμηση ότι το κάνατε για λόγους αβροφροσύνης – πως είναι η πρώτη φορά που έχουμε τόσο σοβαρά στοιχεία από την Έκθεση του Γραφείου Προϋπολογισμού της Βουλής. Εγώ σημειώνω, επειδή τις παρακολουθώ διαχρονικά, ότι πάντα μας έδιναν στοιχεία για να τεκμηριώσουμε τις απόψεις μας.</w:t>
      </w:r>
    </w:p>
    <w:p w:rsidR="00BD6F92" w:rsidRDefault="00BD6F92" w:rsidP="004471AB">
      <w:pPr>
        <w:spacing w:line="480" w:lineRule="auto"/>
        <w:ind w:firstLine="720"/>
        <w:jc w:val="both"/>
        <w:rPr>
          <w:rFonts w:ascii="Arial" w:hAnsi="Arial" w:cs="Arial"/>
          <w:sz w:val="20"/>
          <w:szCs w:val="20"/>
        </w:rPr>
      </w:pPr>
      <w:r w:rsidRPr="0049764F">
        <w:rPr>
          <w:rFonts w:ascii="Arial" w:hAnsi="Arial" w:cs="Arial"/>
          <w:b/>
          <w:sz w:val="20"/>
          <w:szCs w:val="20"/>
        </w:rPr>
        <w:t>ΧΡΗΣΤΟΣ ΜΠΓΙΑΛΑΣ (Πρόεδρος της Επιτροπής):</w:t>
      </w:r>
      <w:r>
        <w:rPr>
          <w:rFonts w:ascii="Arial" w:hAnsi="Arial" w:cs="Arial"/>
          <w:sz w:val="20"/>
          <w:szCs w:val="20"/>
        </w:rPr>
        <w:t xml:space="preserve"> Δεν το έκανα από λόγους αβροφροσύνης. Απλά, για τα επιπλέον στοιχεία που μας δόθηκαν, που δεν νομίζω να δίνονταν πριν- τουλάχιστον όσο εγώ βρίσκομαι στην Επιτροπή. Και δεν είναι από αβροφροσύνη, αλλά επειδή το πιστεύω.</w:t>
      </w:r>
    </w:p>
    <w:p w:rsidR="00BD6F92" w:rsidRDefault="00BD6F92" w:rsidP="004471AB">
      <w:pPr>
        <w:spacing w:line="480" w:lineRule="auto"/>
        <w:ind w:firstLine="720"/>
        <w:jc w:val="both"/>
        <w:rPr>
          <w:rFonts w:ascii="Arial" w:hAnsi="Arial" w:cs="Arial"/>
          <w:sz w:val="20"/>
          <w:szCs w:val="20"/>
        </w:rPr>
      </w:pPr>
      <w:r w:rsidRPr="0049764F">
        <w:rPr>
          <w:rFonts w:ascii="Arial" w:hAnsi="Arial" w:cs="Arial"/>
          <w:b/>
          <w:sz w:val="20"/>
          <w:szCs w:val="20"/>
        </w:rPr>
        <w:t>ΙΩΑΝΝΗΣ ΚΟΥΤΣΟΥΚΟΣ :</w:t>
      </w:r>
      <w:r>
        <w:rPr>
          <w:rFonts w:ascii="Arial" w:hAnsi="Arial" w:cs="Arial"/>
          <w:sz w:val="20"/>
          <w:szCs w:val="20"/>
        </w:rPr>
        <w:t xml:space="preserve"> Ωραία. Τότε, δεν θέλω να αδικήσουμε τις προηγούμενες Εκθέσεις, οι οποίες μας έδιναν, πολλές φορές, σημαντικά στοιχεία.</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Ας πούμε, για να σας φρεσκάρω τη μνήμη, η Έκθεση του κυρίου </w:t>
      </w:r>
      <w:proofErr w:type="spellStart"/>
      <w:r>
        <w:rPr>
          <w:rFonts w:ascii="Arial" w:hAnsi="Arial" w:cs="Arial"/>
          <w:sz w:val="20"/>
          <w:szCs w:val="20"/>
        </w:rPr>
        <w:t>Κουτεντάκη</w:t>
      </w:r>
      <w:proofErr w:type="spellEnd"/>
      <w:r>
        <w:rPr>
          <w:rFonts w:ascii="Arial" w:hAnsi="Arial" w:cs="Arial"/>
          <w:sz w:val="20"/>
          <w:szCs w:val="20"/>
        </w:rPr>
        <w:t xml:space="preserve">, -η προηγούμενη που δεν συζητήσαμε-, έχει μια αναφορά στη βιωσιμότητα του χρέους. Το Γραφείο Προϋπολογισμού της Βουλής, σε μια προηγούμενη Έκθεσή του, επί κυρίου </w:t>
      </w:r>
      <w:proofErr w:type="spellStart"/>
      <w:r>
        <w:rPr>
          <w:rFonts w:ascii="Arial" w:hAnsi="Arial" w:cs="Arial"/>
          <w:sz w:val="20"/>
          <w:szCs w:val="20"/>
        </w:rPr>
        <w:t>Λιαργκόβα</w:t>
      </w:r>
      <w:proofErr w:type="spellEnd"/>
      <w:r>
        <w:rPr>
          <w:rFonts w:ascii="Arial" w:hAnsi="Arial" w:cs="Arial"/>
          <w:sz w:val="20"/>
          <w:szCs w:val="20"/>
        </w:rPr>
        <w:t>, είχε κάνει μια Έκθεση με αναγωγή στην παρούσα αξία της βιωσιμότητας. Λέω ότι πάντα είχαμε κάτι χρήσιμο από τις Εκθέσεις. Τελειώσαμε με τα εισαγωγικά. Για να συνεννοούμαστε. Δεν έχουμε να μοιράσουμε τίποτα, ούτε να διαφωνήσουμε.</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Εκτιμώ την πάρα πολύ προσεκτική ανάλυση των στοιχείων που έκανε ο κ. </w:t>
      </w:r>
      <w:proofErr w:type="spellStart"/>
      <w:r>
        <w:rPr>
          <w:rFonts w:ascii="Arial" w:hAnsi="Arial" w:cs="Arial"/>
          <w:sz w:val="20"/>
          <w:szCs w:val="20"/>
        </w:rPr>
        <w:t>Κουτεντάκης</w:t>
      </w:r>
      <w:proofErr w:type="spellEnd"/>
      <w:r>
        <w:rPr>
          <w:rFonts w:ascii="Arial" w:hAnsi="Arial" w:cs="Arial"/>
          <w:sz w:val="20"/>
          <w:szCs w:val="20"/>
        </w:rPr>
        <w:t xml:space="preserve"> και θέλω να το σημειώσω αυτό, διότι π.χ. ο Συνάδελφος της κυβερνητικής πλειοψηφίας, που τοποθετήθηκε, έκανε διθυράμβους για όσα συμβαίνουν. Ο κ. </w:t>
      </w:r>
      <w:proofErr w:type="spellStart"/>
      <w:r>
        <w:rPr>
          <w:rFonts w:ascii="Arial" w:hAnsi="Arial" w:cs="Arial"/>
          <w:sz w:val="20"/>
          <w:szCs w:val="20"/>
        </w:rPr>
        <w:t>Κουτεντάκης</w:t>
      </w:r>
      <w:proofErr w:type="spellEnd"/>
      <w:r>
        <w:rPr>
          <w:rFonts w:ascii="Arial" w:hAnsi="Arial" w:cs="Arial"/>
          <w:sz w:val="20"/>
          <w:szCs w:val="20"/>
        </w:rPr>
        <w:t xml:space="preserve"> ήταν πάρα πολύ προσεκτικός. Και θα έλεγα - η δική μου ανάγνωση είναι- ότι, επιβεβαιώνει αυτό που πάρα πολλοί έχουμε εκφράσει ότι πρέπει να είμαστε πάρα πολύ προσεκτικοί για το τι θα συμβεί στο μέλλον, σε ό,τι αφορά σε τι κίνδυνους, ενδεχόμενα, να βρεθεί η χώρα μας με βάση τις αβεβαιότητες, τις οποίες λίγο πολύ τις έχει περιγράψει. Πέρα από τα στοιχεία, δηλαδή, της πολιτικής αντιπαράθεσης και της προεκλογικής, που ξεκίνησε.</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lastRenderedPageBreak/>
        <w:t>Έρχομαι αναλυτικότερα. Τα στοιχεία των αβεβαιοτήτων που αφορούν στα διεθνή, εγώ δεν είμαι σε θέση να τα αναλύσω. Το ομολογώ. Όμως, υπάρχουν.</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Τα στοιχεία των δικαστικών αποφάσεων, που ρώτησε ο κύριος Μπάρκας. Δεν μπορώ να τα προβλέψω και πολύ περισσότερο δεν μπορώ να πω τι θα κάνει μια επόμενη κυβέρνηση ή η παρούσα Κυβέρνηση για να τις υλοποιήσει και πώς θα μπορούσαμε, δομικά, να αντιμετωπίσουμε ορισμένα από αυτά. Δηλαδή, ο νόμος </w:t>
      </w:r>
      <w:proofErr w:type="spellStart"/>
      <w:r>
        <w:rPr>
          <w:rFonts w:ascii="Arial" w:hAnsi="Arial" w:cs="Arial"/>
          <w:sz w:val="20"/>
          <w:szCs w:val="20"/>
        </w:rPr>
        <w:t>Κατρούγκαλου</w:t>
      </w:r>
      <w:proofErr w:type="spellEnd"/>
      <w:r>
        <w:rPr>
          <w:rFonts w:ascii="Arial" w:hAnsi="Arial" w:cs="Arial"/>
          <w:sz w:val="20"/>
          <w:szCs w:val="20"/>
        </w:rPr>
        <w:t xml:space="preserve"> πχ, πέραν των προβλημάτων με τα παλαιά αναδρομικά, δημιουργεί και αιτήματα νέων αναδρομικών στο μέλλον. Απλώς το σημειώνω.</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Εμένα περισσότερο με ενδιαφέρει η εκτίμηση που έχει να κάνει με την από-επένδυση, διότι ρώτησε νωρίτερα ο κ. Συνάδελφος ποια είναι η πρόβλεψη για τους ρυθμούς ανάπτυξης το 2018, από το οποίο εξαρτάται το 2019. Νομίζω ότι, έχει σημειώσει εύστοχα, στην Εισήγησή του πού μας έδωσε για τον Προϋπολογισμό, ότι θα εξαρτηθεί από το πόσο θα προσεγγισθεί ο στόχος το 2018, για το τι θα γίνει το 2019.</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Διαβάζοντας τα στοιχεία της Ευρωπαϊκής Επιτροπής, είδα ότι, όλα τα προηγούμενα χρόνια, το συνολικό αποτέλεσμα των επενδύσεων είναι αρνητικό. Δηλαδή, αν από τις ακαθάριστες, αφαιρέσουμε τις αποσβέσεις, έχουμε αρνητικό αποτέλεσμα.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Το ερώτημα είναι: Με βάση την εξέλιξη των μεγεθών, ας πούμε τη θετική εξέλιξη, πότε θα φτάσει η Ελλάδα να έχει θετικό ρυθμό στις επενδύσεις; Αυτό νομίζω είναι το πιο κρίσιμο σημείο, διότι αυτό θα δείξει πότε θα καλύψουμε και το παραγωγικό κενό, ώστε η μεγέθυνση να μην οδηγήσει σε αύξηση των εισαγωγών, άρα σε διεύρυνση του Ισοζυγίου Εξωτερικών Συναλλαγών.</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Επίσης, μια άλλη από τις αιρέσεις, που έθεσε με εύσχημο τρόπο ο κ.</w:t>
      </w:r>
      <w:r w:rsidRPr="00AF7108">
        <w:rPr>
          <w:rFonts w:ascii="Arial" w:hAnsi="Arial" w:cs="Arial"/>
          <w:sz w:val="20"/>
          <w:szCs w:val="20"/>
        </w:rPr>
        <w:t xml:space="preserve"> </w:t>
      </w:r>
      <w:proofErr w:type="spellStart"/>
      <w:r>
        <w:rPr>
          <w:rFonts w:ascii="Arial" w:hAnsi="Arial" w:cs="Arial"/>
          <w:sz w:val="20"/>
          <w:szCs w:val="20"/>
        </w:rPr>
        <w:t>Κουτεντάκης</w:t>
      </w:r>
      <w:proofErr w:type="spellEnd"/>
      <w:r>
        <w:rPr>
          <w:rFonts w:ascii="Arial" w:hAnsi="Arial" w:cs="Arial"/>
          <w:sz w:val="20"/>
          <w:szCs w:val="20"/>
        </w:rPr>
        <w:t xml:space="preserve">, είναι η λειτουργία της Κεφαλαιαγοράς. Το παράδειγμα της </w:t>
      </w:r>
      <w:r>
        <w:rPr>
          <w:rFonts w:ascii="Arial" w:hAnsi="Arial" w:cs="Arial"/>
          <w:sz w:val="20"/>
          <w:szCs w:val="20"/>
          <w:lang w:val="en-US"/>
        </w:rPr>
        <w:t>Follie</w:t>
      </w:r>
      <w:r w:rsidRPr="00AF7108">
        <w:rPr>
          <w:rFonts w:ascii="Arial" w:hAnsi="Arial" w:cs="Arial"/>
          <w:sz w:val="20"/>
          <w:szCs w:val="20"/>
        </w:rPr>
        <w:t xml:space="preserve"> </w:t>
      </w:r>
      <w:proofErr w:type="spellStart"/>
      <w:r>
        <w:rPr>
          <w:rFonts w:ascii="Arial" w:hAnsi="Arial" w:cs="Arial"/>
          <w:sz w:val="20"/>
          <w:szCs w:val="20"/>
          <w:lang w:val="en-US"/>
        </w:rPr>
        <w:t>Follie</w:t>
      </w:r>
      <w:proofErr w:type="spellEnd"/>
      <w:r w:rsidRPr="00AF7108">
        <w:rPr>
          <w:rFonts w:ascii="Arial" w:hAnsi="Arial" w:cs="Arial"/>
          <w:sz w:val="20"/>
          <w:szCs w:val="20"/>
        </w:rPr>
        <w:t xml:space="preserve"> δεν</w:t>
      </w:r>
      <w:r>
        <w:rPr>
          <w:rFonts w:ascii="Arial" w:hAnsi="Arial" w:cs="Arial"/>
          <w:sz w:val="20"/>
          <w:szCs w:val="20"/>
        </w:rPr>
        <w:t xml:space="preserve"> νομίζω ότι ήταν τυχαίο. Εμείς, κοινοβουλευτικά, έχουμε καλέσει την Κυβέρνηση να πάρει μέτρα. Δεν μας έχει απαντήσει. Δεν έχει σημασία. Δεν κουβεντιάζουμε, εδώ, τώρα, για την Κυβέρνηση.</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Αυτή η ρηχή Κεφαλαιαγορά και η προβληματική λειτουργία της Επιτροπής Κεφαλαιαγοράς είναι κάτι που επισημαίνεται με εύσχημο τρόπο και νομίζω πρέπει να μας προβληματίσει.</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lastRenderedPageBreak/>
        <w:t>Τώρα, έρχομαι στα μη εξυπηρετούμενα. Τα μη εξυπηρετούμενα, με βάση τα στοιχεία της Ευρωπαϊκής Επιτροπής, που σήμερα δόθηκαν στην δημοσιότητα, κοντεύουν να προσεγγίσουν το 50% των συνολικών δανείων. Έχει κατατεθεί μια πρόταση από την Τράπεζα της Ελλάδος. Δεν έχει έρθει ακόμα, για συζήτηση, στη Βουλή. Αυτή η πρόταση στηρίζεται στην αξιοποίηση του αναβαλλόμενου φόρου, ως κεφάλαιο αυτού του υβριδικού σχήματος. Αυτό,</w:t>
      </w:r>
      <w:r w:rsidRPr="00255D8B">
        <w:rPr>
          <w:rFonts w:ascii="Arial" w:hAnsi="Arial" w:cs="Arial"/>
          <w:sz w:val="20"/>
          <w:szCs w:val="20"/>
        </w:rPr>
        <w:t xml:space="preserve"> </w:t>
      </w:r>
      <w:r>
        <w:rPr>
          <w:rFonts w:ascii="Arial" w:hAnsi="Arial" w:cs="Arial"/>
          <w:sz w:val="20"/>
          <w:szCs w:val="20"/>
        </w:rPr>
        <w:t>κύριε</w:t>
      </w:r>
      <w:r w:rsidRPr="00AF7108">
        <w:rPr>
          <w:rFonts w:ascii="Arial" w:hAnsi="Arial" w:cs="Arial"/>
          <w:sz w:val="20"/>
          <w:szCs w:val="20"/>
        </w:rPr>
        <w:t xml:space="preserve"> </w:t>
      </w:r>
      <w:proofErr w:type="spellStart"/>
      <w:r>
        <w:rPr>
          <w:rFonts w:ascii="Arial" w:hAnsi="Arial" w:cs="Arial"/>
          <w:sz w:val="20"/>
          <w:szCs w:val="20"/>
        </w:rPr>
        <w:t>Κουτεντάκη</w:t>
      </w:r>
      <w:proofErr w:type="spellEnd"/>
      <w:r>
        <w:rPr>
          <w:rFonts w:ascii="Arial" w:hAnsi="Arial" w:cs="Arial"/>
          <w:sz w:val="20"/>
          <w:szCs w:val="20"/>
        </w:rPr>
        <w:t>,- αν δεν κάνω λάθος να με διορθώσετε- η αναβαλλόμενη φορολογία είναι δικαίωμα του δημοσίου, το οποίο προσωρινά το έχει εκχωρήσει.</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Άρα, δηλαδή, δεν θα έχει μια επίπτωση στα δημοσιονομικά μια τέτοια επιλογή; Εγώ δεν είμαι απόλυτα βέβαιος, αυτήν τη στιγμή, αν είναι σωστή ή λάθος.</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Εμείς, πολιτικά, είχαμε καταθέσει μια πρόταση για τη λεγόμενη </w:t>
      </w:r>
      <w:r>
        <w:rPr>
          <w:rFonts w:ascii="Arial" w:hAnsi="Arial" w:cs="Arial"/>
          <w:sz w:val="20"/>
          <w:szCs w:val="20"/>
          <w:lang w:val="en-US"/>
        </w:rPr>
        <w:t>Bad</w:t>
      </w:r>
      <w:r w:rsidRPr="00255D8B">
        <w:rPr>
          <w:rFonts w:ascii="Arial" w:hAnsi="Arial" w:cs="Arial"/>
          <w:sz w:val="20"/>
          <w:szCs w:val="20"/>
        </w:rPr>
        <w:t xml:space="preserve"> </w:t>
      </w:r>
      <w:r>
        <w:rPr>
          <w:rFonts w:ascii="Arial" w:hAnsi="Arial" w:cs="Arial"/>
          <w:sz w:val="20"/>
          <w:szCs w:val="20"/>
          <w:lang w:val="en-US"/>
        </w:rPr>
        <w:t>Bank</w:t>
      </w:r>
      <w:r w:rsidRPr="00255D8B">
        <w:rPr>
          <w:rFonts w:ascii="Arial" w:hAnsi="Arial" w:cs="Arial"/>
          <w:sz w:val="20"/>
          <w:szCs w:val="20"/>
        </w:rPr>
        <w:t>.</w:t>
      </w:r>
      <w:r>
        <w:rPr>
          <w:rFonts w:ascii="Arial" w:hAnsi="Arial" w:cs="Arial"/>
          <w:sz w:val="20"/>
          <w:szCs w:val="20"/>
        </w:rPr>
        <w:t xml:space="preserve"> Λοιδορήθηκε στην αρχή, αλλά τώρα αρχίζει και κουβεντιάζεται. Η ερώτησή μου είναι ιδιαίτερα τεχνικού χαρακτήρα. Δεν θέλω να μου απαντήσετε πολιτικά. Προς θεού, δεν θέλω να σας βάλω σε τέτοια διαδικασία.</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Έρχομαι τώρα στα ληξιπρόθεσμα. Τα ληξιπρόθεσμα βαίνουν αυξανόμενα. Έχουν φτάσει τα 103. Μας παρουσιάσατε το Διάγραμμα της βελτίωσης της σχέσης αύξησης ληξιπρόθεσμου προς εισπράξεις. Όμως, το Διάγραμμα εξακολουθεί να είναι αρνητικό. Άρα, βαίνουν αυξανόμενα. Εάν κάνετε, τώρα, μια προβολή, εσείς που έχετε επιστημονικά επιτελεία, θα δούμε πού θα φθάσουν τα ληξιπρόθεσμα του χρόνου ή σε δύο ή σε τρία χρόνια.</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Ερώτηση, λοιπόν: Πως το αντιμετωπίζουμε αυτό; Διότι, η πολιτική της Κυβέρνησης είναι οι πάγιες ρυθμίσεις των 12 δόσεων. Εμείς έχουμε καταθέσει μια πρόταση 120 δόσεων, με προκαταβολή 5%. Δεν έχει σημασία. Αγνοήστε τις πολιτικές προτάσεις.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Η ερώτηση είναι: Μπορεί να αντιμετωπιστεί αυτό το θέμα, το οποίο είναι βαρίδι στα νοικοκυριά, μια και πάνω από 4 εκατ. συμπολίτες μας έχουν «κόκκινους» - εντός εισαγωγικών - Α.Φ.Μ.;</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Και να τελειώσω με τούτο. Στους Πίνακες, αποτυπώσατε τη φορολογική επιβάρυνση των πολιτών με την εκτίναξη του μέσου όρου από το 33% - που ήταν το 2014, αν θυμάμαι καλά- στο 38,6. Πάνω από το μέσο όρο της ευρωζώνης. Επίσης, καταγράψατε</w:t>
      </w:r>
      <w:r w:rsidR="00D7225C">
        <w:rPr>
          <w:rFonts w:ascii="Arial" w:hAnsi="Arial" w:cs="Arial"/>
          <w:sz w:val="20"/>
          <w:szCs w:val="20"/>
        </w:rPr>
        <w:t xml:space="preserve"> </w:t>
      </w:r>
      <w:r>
        <w:rPr>
          <w:rFonts w:ascii="Arial" w:hAnsi="Arial" w:cs="Arial"/>
          <w:sz w:val="20"/>
          <w:szCs w:val="20"/>
        </w:rPr>
        <w:t xml:space="preserve">με τον Πίνακα για την υψηλότερη θέση στο Φ.Π.Α., την αδικία αυτού του συστήματος.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lastRenderedPageBreak/>
        <w:t>Η ερώτηση, λοιπόν, είναι: Πιστεύετε ότι πρέπει να υπάρξει μια στρατηγική φορολογικής ελάφρυνσης και σταθερότητας, για να αντιμετωπίσουμε αυτό το πρόβλημα, το οποίο βαρύνει την ελληνική οικονομία;</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Θα μπορούσα να πω και άλλα, αλλά δεν νομίζω ότι χρειάζεται να σπαταλήσουμε το χρόνο. Θεωρώ ότι ο κ.</w:t>
      </w:r>
      <w:r w:rsidRPr="00AF7108">
        <w:rPr>
          <w:rFonts w:ascii="Arial" w:hAnsi="Arial" w:cs="Arial"/>
          <w:sz w:val="20"/>
          <w:szCs w:val="20"/>
        </w:rPr>
        <w:t xml:space="preserve"> </w:t>
      </w:r>
      <w:proofErr w:type="spellStart"/>
      <w:r>
        <w:rPr>
          <w:rFonts w:ascii="Arial" w:hAnsi="Arial" w:cs="Arial"/>
          <w:sz w:val="20"/>
          <w:szCs w:val="20"/>
        </w:rPr>
        <w:t>Κουτεντάκης</w:t>
      </w:r>
      <w:proofErr w:type="spellEnd"/>
      <w:r>
        <w:rPr>
          <w:rFonts w:ascii="Arial" w:hAnsi="Arial" w:cs="Arial"/>
          <w:sz w:val="20"/>
          <w:szCs w:val="20"/>
        </w:rPr>
        <w:t xml:space="preserve"> θα μας δώσει κάποιες απαντήσεις στα ζητήματα που θέσαμε. Πολύ καλή η παρατήρησή του για το ζήτημα της ανάλυσης της παραγωγής του πλεονάσματος ανά υπό-τομέα της Γενικής Κυβέρνησης, την έκανε και κατά τη συζήτηση του Προϋπολογισμού, διότι πρέπει να έχουμε μια τάξη μεγέθους στο τι συμβάλλει ο κάθε υπό- τομέας της Γενικής Κυβέρνησης στο συνολικό δημοσιονομικό αποτέλεσμα, καθώς ο τακτικός Προϋπολογισμός εξακολουθεί να είναι ελλειμματικός και το υπέρ πλεόνασμα συγκροτείται κυρίως από το πλεόνασμα των φορέων της Γενικής Κυβέρνησης, με πρώτον τον ΕΦΚΑ. </w:t>
      </w:r>
    </w:p>
    <w:p w:rsidR="00BD6F92" w:rsidRDefault="00BD6F92" w:rsidP="000C5090">
      <w:pPr>
        <w:spacing w:line="480" w:lineRule="auto"/>
        <w:ind w:firstLine="720"/>
        <w:jc w:val="both"/>
        <w:rPr>
          <w:rFonts w:ascii="Arial" w:hAnsi="Arial" w:cs="Arial"/>
          <w:sz w:val="20"/>
          <w:szCs w:val="20"/>
        </w:rPr>
      </w:pPr>
      <w:r>
        <w:rPr>
          <w:rFonts w:ascii="Arial" w:hAnsi="Arial" w:cs="Arial"/>
          <w:sz w:val="20"/>
          <w:szCs w:val="20"/>
        </w:rPr>
        <w:t>Πολιτικά σχόλια το που σχηματίζεται αυτό, δεν θέλω να κάνω. Δεν είναι της παρούσας συζήτησης. Ευχαριστώ.</w:t>
      </w:r>
    </w:p>
    <w:p w:rsidR="000C5090" w:rsidRPr="00161C53" w:rsidRDefault="000C5090" w:rsidP="000C5090">
      <w:pPr>
        <w:spacing w:line="480" w:lineRule="auto"/>
        <w:ind w:firstLine="720"/>
        <w:jc w:val="both"/>
        <w:rPr>
          <w:rFonts w:ascii="Arial" w:hAnsi="Arial" w:cs="Arial"/>
          <w:sz w:val="20"/>
          <w:szCs w:val="20"/>
        </w:rPr>
      </w:pPr>
      <w:r>
        <w:rPr>
          <w:rFonts w:ascii="Arial" w:hAnsi="Arial" w:cs="Arial"/>
          <w:sz w:val="20"/>
          <w:szCs w:val="20"/>
        </w:rPr>
        <w:t>Στο σημείο αυτό γίνεται η β</w:t>
      </w:r>
      <w:r w:rsidRPr="00161C53">
        <w:rPr>
          <w:rFonts w:ascii="Arial" w:hAnsi="Arial" w:cs="Arial"/>
          <w:sz w:val="20"/>
          <w:szCs w:val="20"/>
        </w:rPr>
        <w:t>΄ ανάγνωση του καταλόγου των μελών της Επιτροπής.</w:t>
      </w:r>
    </w:p>
    <w:p w:rsidR="000C5090" w:rsidRPr="00AE48B8" w:rsidRDefault="000C5090" w:rsidP="00AE48B8">
      <w:pPr>
        <w:autoSpaceDE w:val="0"/>
        <w:autoSpaceDN w:val="0"/>
        <w:adjustRightInd w:val="0"/>
        <w:spacing w:after="0" w:line="480" w:lineRule="auto"/>
        <w:ind w:right="284" w:firstLine="567"/>
        <w:jc w:val="both"/>
        <w:rPr>
          <w:rFonts w:ascii="Arial" w:eastAsia="Calibri" w:hAnsi="Arial" w:cs="Arial"/>
          <w:sz w:val="20"/>
          <w:szCs w:val="20"/>
        </w:rPr>
      </w:pPr>
      <w:r w:rsidRPr="00161C53">
        <w:rPr>
          <w:rFonts w:ascii="Arial" w:hAnsi="Arial" w:cs="Arial"/>
          <w:sz w:val="20"/>
          <w:szCs w:val="20"/>
        </w:rPr>
        <w:t>Παρόντες είναι οι βουλευτές κ.κ.</w:t>
      </w:r>
      <w:r>
        <w:rPr>
          <w:rFonts w:ascii="Arial" w:hAnsi="Arial" w:cs="Arial"/>
          <w:sz w:val="20"/>
          <w:szCs w:val="20"/>
        </w:rPr>
        <w:t>:</w:t>
      </w:r>
      <w:r w:rsidR="00AE48B8">
        <w:rPr>
          <w:rFonts w:ascii="Arial" w:hAnsi="Arial" w:cs="Arial"/>
          <w:sz w:val="20"/>
          <w:szCs w:val="20"/>
        </w:rPr>
        <w:t xml:space="preserve"> </w:t>
      </w:r>
      <w:r w:rsidR="00AE48B8" w:rsidRPr="001E788D">
        <w:rPr>
          <w:rFonts w:ascii="Arial" w:eastAsia="Times New Roman" w:hAnsi="Arial" w:cs="Arial"/>
          <w:bCs/>
          <w:sz w:val="20"/>
          <w:szCs w:val="20"/>
          <w:lang w:eastAsia="el-GR"/>
        </w:rPr>
        <w:t xml:space="preserve">Χρήστος Αντωνίου, Σωκράτης Βαρδάκης, Δημήτρης </w:t>
      </w:r>
      <w:r w:rsidR="00AE48B8">
        <w:rPr>
          <w:rFonts w:ascii="Arial" w:eastAsia="Times New Roman" w:hAnsi="Arial" w:cs="Arial"/>
          <w:bCs/>
          <w:sz w:val="20"/>
          <w:szCs w:val="20"/>
          <w:lang w:eastAsia="el-GR"/>
        </w:rPr>
        <w:t>Βέττας</w:t>
      </w:r>
      <w:r w:rsidR="00AE48B8" w:rsidRPr="001E788D">
        <w:rPr>
          <w:rFonts w:ascii="Arial" w:eastAsia="Times New Roman" w:hAnsi="Arial" w:cs="Arial"/>
          <w:bCs/>
          <w:sz w:val="20"/>
          <w:szCs w:val="20"/>
          <w:lang w:eastAsia="el-GR"/>
        </w:rPr>
        <w:t xml:space="preserve">, Δημήτριος Μάρδας, </w:t>
      </w:r>
      <w:r w:rsidR="00AE48B8">
        <w:rPr>
          <w:rFonts w:ascii="Arial" w:eastAsia="Times New Roman" w:hAnsi="Arial" w:cs="Arial"/>
          <w:bCs/>
          <w:sz w:val="20"/>
          <w:szCs w:val="20"/>
          <w:lang w:eastAsia="el-GR"/>
        </w:rPr>
        <w:t>Θεοδώρα Μεγαλοοικονόμου,</w:t>
      </w:r>
      <w:r w:rsidR="00AE48B8" w:rsidRPr="001E788D">
        <w:rPr>
          <w:rFonts w:ascii="Arial" w:eastAsia="Times New Roman" w:hAnsi="Arial" w:cs="Arial"/>
          <w:bCs/>
          <w:sz w:val="20"/>
          <w:szCs w:val="20"/>
          <w:lang w:eastAsia="el-GR"/>
        </w:rPr>
        <w:t xml:space="preserve"> Κωνσταντίνος Μπάρκας, Χρήστος Μπγιάλας, Κώστας Παυλίδης, Απόστολος Βεσυρόπουλος, Χρήστος </w:t>
      </w:r>
      <w:proofErr w:type="spellStart"/>
      <w:r w:rsidR="00AE48B8" w:rsidRPr="001E788D">
        <w:rPr>
          <w:rFonts w:ascii="Arial" w:eastAsia="Times New Roman" w:hAnsi="Arial" w:cs="Arial"/>
          <w:bCs/>
          <w:sz w:val="20"/>
          <w:szCs w:val="20"/>
          <w:lang w:eastAsia="el-GR"/>
        </w:rPr>
        <w:t>Σταϊκούρας</w:t>
      </w:r>
      <w:proofErr w:type="spellEnd"/>
      <w:r w:rsidR="00AE48B8" w:rsidRPr="001E788D">
        <w:rPr>
          <w:rFonts w:ascii="Arial" w:eastAsia="Times New Roman" w:hAnsi="Arial" w:cs="Arial"/>
          <w:bCs/>
          <w:sz w:val="20"/>
          <w:szCs w:val="20"/>
          <w:lang w:eastAsia="el-GR"/>
        </w:rPr>
        <w:t>, Δημήτριος Σταμάτης, Κωνσταντίνος Τσιάρας, Θεόδωρος Φορτσάκης, Ιωάννης Κουτσούκος, Ευάγγελος</w:t>
      </w:r>
      <w:r w:rsidR="00AE48B8">
        <w:rPr>
          <w:rFonts w:ascii="Arial" w:eastAsia="Times New Roman" w:hAnsi="Arial" w:cs="Arial"/>
          <w:bCs/>
          <w:sz w:val="20"/>
          <w:szCs w:val="20"/>
          <w:lang w:eastAsia="el-GR"/>
        </w:rPr>
        <w:t xml:space="preserve"> Καρακώστας,</w:t>
      </w:r>
      <w:r w:rsidR="00AE48B8" w:rsidRPr="001E788D">
        <w:rPr>
          <w:rFonts w:ascii="Arial" w:eastAsia="Times New Roman" w:hAnsi="Arial" w:cs="Arial"/>
          <w:bCs/>
          <w:sz w:val="20"/>
          <w:szCs w:val="20"/>
          <w:lang w:eastAsia="el-GR"/>
        </w:rPr>
        <w:t xml:space="preserve"> Κωνσταντίνος Κατσίκης</w:t>
      </w:r>
      <w:r w:rsidR="00AE48B8">
        <w:rPr>
          <w:rFonts w:ascii="Arial" w:eastAsia="Times New Roman" w:hAnsi="Arial" w:cs="Arial"/>
          <w:bCs/>
          <w:sz w:val="20"/>
          <w:szCs w:val="20"/>
          <w:lang w:eastAsia="el-GR"/>
        </w:rPr>
        <w:t xml:space="preserve"> </w:t>
      </w:r>
      <w:r w:rsidR="00AE48B8" w:rsidRPr="001E788D">
        <w:rPr>
          <w:rFonts w:ascii="Arial" w:eastAsia="Times New Roman" w:hAnsi="Arial" w:cs="Arial"/>
          <w:bCs/>
          <w:sz w:val="20"/>
          <w:szCs w:val="20"/>
          <w:lang w:eastAsia="el-GR"/>
        </w:rPr>
        <w:t>και Δημήτριος Καβαδέλλας.</w:t>
      </w:r>
    </w:p>
    <w:p w:rsidR="00BD6F92" w:rsidRDefault="00BD6F92" w:rsidP="004471AB">
      <w:pPr>
        <w:spacing w:line="480" w:lineRule="auto"/>
        <w:ind w:firstLine="720"/>
        <w:jc w:val="both"/>
        <w:rPr>
          <w:rFonts w:ascii="Arial" w:hAnsi="Arial" w:cs="Arial"/>
          <w:sz w:val="20"/>
          <w:szCs w:val="20"/>
        </w:rPr>
      </w:pPr>
      <w:r w:rsidRPr="00D351A3">
        <w:rPr>
          <w:rFonts w:ascii="Arial" w:hAnsi="Arial" w:cs="Arial"/>
          <w:b/>
          <w:sz w:val="20"/>
          <w:szCs w:val="20"/>
        </w:rPr>
        <w:t>ΧΡΗΣΤΟΣ ΜΠΓΙΑΛΑΣ (Πρόεδρος της Επιτροπής):</w:t>
      </w:r>
      <w:r>
        <w:rPr>
          <w:rFonts w:ascii="Arial" w:hAnsi="Arial" w:cs="Arial"/>
          <w:sz w:val="20"/>
          <w:szCs w:val="20"/>
        </w:rPr>
        <w:t xml:space="preserve"> Ευχαριστούμε τον κύριο Κουτσούκο. Το λόγο έχει η κυρία Μεγαλοοικονόμου.</w:t>
      </w:r>
    </w:p>
    <w:p w:rsidR="00BD6F92" w:rsidRDefault="00BD6F92" w:rsidP="004471AB">
      <w:pPr>
        <w:spacing w:line="480" w:lineRule="auto"/>
        <w:ind w:firstLine="720"/>
        <w:jc w:val="both"/>
        <w:rPr>
          <w:rFonts w:ascii="Arial" w:hAnsi="Arial" w:cs="Arial"/>
          <w:sz w:val="20"/>
          <w:szCs w:val="20"/>
        </w:rPr>
      </w:pPr>
      <w:r w:rsidRPr="00D351A3">
        <w:rPr>
          <w:rFonts w:ascii="Arial" w:hAnsi="Arial" w:cs="Arial"/>
          <w:b/>
          <w:sz w:val="20"/>
          <w:szCs w:val="20"/>
        </w:rPr>
        <w:t>ΘΕΟΔΩΡΑ ΜΕΓΑΛΟΟΙΚΟΝΟΜΟΥ:</w:t>
      </w:r>
      <w:r>
        <w:rPr>
          <w:rFonts w:ascii="Arial" w:hAnsi="Arial" w:cs="Arial"/>
          <w:sz w:val="20"/>
          <w:szCs w:val="20"/>
        </w:rPr>
        <w:t xml:space="preserve"> Ευχαριστώ, κύριε Πρόεδρε.</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Ευχαριστούμε, πρώτα απ' όλα για την ενημέρωση. Είναι άκρως ενδιαφέρουσα.</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Τώρα, τα πράγματα είναι όπως θέλει να τα δει κανείς. Θέλει να δει το ποτήρι γεμάτο; Θέλει να το δει άδειο; Μισογεμάτο, μισοάδειο; Τέλος πάντων. </w:t>
      </w:r>
    </w:p>
    <w:p w:rsidR="00BD6F92" w:rsidRPr="00AF0DCF"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Θέλω να αναφερθώ στα διεθνή Χρηματιστήρια. Όπως είπαμε, το δικό μας Χρηματιστήριο, αυτόν τον καιρό, υπέστη μερικές ζημιές. Είχε κάθοδο, είδαμε και τις Τράπεζες κ.λπ.. Όμως, θεωρείτε ότι το δικό μας Χρηματιστήριο δεν επηρεάζεται από τα διεθνή </w:t>
      </w:r>
      <w:r>
        <w:rPr>
          <w:rFonts w:ascii="Arial" w:hAnsi="Arial" w:cs="Arial"/>
          <w:sz w:val="20"/>
          <w:szCs w:val="20"/>
        </w:rPr>
        <w:lastRenderedPageBreak/>
        <w:t>Χρηματιστήρια; Δηλαδή, είμαστε τόσο δυνατοί που θα μπορούσαμε να αντιμετωπίσουμε το Χρηματιστήριο της Νέας Υόρκης, του Χονγκ Κονγκ και εμείς να βγούμε αλώβητοι; Ή εμάς μας συμπαρασύρουν τα διεθνή Χρηματιστήρια;</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Διότι, μας τα παρουσιάζει η Αντιπολίτευση ό,τι το δικό μας χρηματιστήριο πέφτει, ενώ τα υπόλοιπα ανεβαίνουν. Εγώ παρακολουθούσα τα χρηματιστήρια και είχαν κάθετη πτώση. Μετά, ως προς το δανεισμό, το εάν βγούμε στις αγορές, θα πάρουμε ένα επιτόκιο της τάξεως του 4,7 εάν αυτή τη στιγμή βγαίναμε, θα μπορούσατε να μου πείτε, όταν στην συγκυβέρνηση το 2014, βγήκε, ποιο επιτόκιο στις διεθνείς αγορές δανειζόντουσαν οι άλλες τράπεζες και με πόσο επιτόκιο δανειστήκαμε εμείς; Εάν το 2014, δανειστήκαμε με 4,7 ή 4,8 ενώ οι άλλες χώρες δανειζόντουσαν με πολύ χαμηλότερο επιτόκιο;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Καθώς την εποχή του Σαμαρά, ήταν το </w:t>
      </w:r>
      <w:r>
        <w:rPr>
          <w:rFonts w:ascii="Arial" w:hAnsi="Arial" w:cs="Arial"/>
          <w:sz w:val="20"/>
          <w:szCs w:val="20"/>
          <w:lang w:val="en-US"/>
        </w:rPr>
        <w:t>success</w:t>
      </w:r>
      <w:r w:rsidRPr="00DD7243">
        <w:rPr>
          <w:rFonts w:ascii="Arial" w:hAnsi="Arial" w:cs="Arial"/>
          <w:sz w:val="20"/>
          <w:szCs w:val="20"/>
        </w:rPr>
        <w:t xml:space="preserve"> </w:t>
      </w:r>
      <w:r>
        <w:rPr>
          <w:rFonts w:ascii="Arial" w:hAnsi="Arial" w:cs="Arial"/>
          <w:sz w:val="20"/>
          <w:szCs w:val="20"/>
          <w:lang w:val="en-US"/>
        </w:rPr>
        <w:t>story</w:t>
      </w:r>
      <w:r w:rsidRPr="00DD7243">
        <w:rPr>
          <w:rFonts w:ascii="Arial" w:hAnsi="Arial" w:cs="Arial"/>
          <w:sz w:val="20"/>
          <w:szCs w:val="20"/>
        </w:rPr>
        <w:t xml:space="preserve"> </w:t>
      </w:r>
      <w:r>
        <w:rPr>
          <w:rFonts w:ascii="Arial" w:hAnsi="Arial" w:cs="Arial"/>
          <w:sz w:val="20"/>
          <w:szCs w:val="20"/>
        </w:rPr>
        <w:t>και μας είπαν πως βγήκαμε και δανείστηκαν με πάρα πολύ χαμηλό επιτόκιο, εγώ το είχα ελέγξει δεν υπήρξε δανεισμός πάνω από το 2,8 και τώρα δανειστήκαμε με 4,7 και τώρα που είμαστε σε αυτή την κατάσταση, θα μπορούσαμε να βγούμε</w:t>
      </w:r>
      <w:r w:rsidRPr="00DD7243">
        <w:rPr>
          <w:rFonts w:ascii="Arial" w:hAnsi="Arial" w:cs="Arial"/>
          <w:sz w:val="20"/>
          <w:szCs w:val="20"/>
        </w:rPr>
        <w:t xml:space="preserve"> </w:t>
      </w:r>
      <w:r>
        <w:rPr>
          <w:rFonts w:ascii="Arial" w:hAnsi="Arial" w:cs="Arial"/>
          <w:sz w:val="20"/>
          <w:szCs w:val="20"/>
        </w:rPr>
        <w:t>με 4,7 και δεν θα το θεωρούσα ότι είναι υπερβολικός ο δανεισμός, αλλά έχουμε και ένα μαξιλαράκι να βγούμε, μετά από δύο χρόνια και θα δούμε πόσο θα είναι.</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Τώρα, ως προς τις ληξιπρόθεσμες οφειλές, έκανα έναν υπολογισμό και βλέπω ότι το εννεάμηνο του 2018, εγώ το παίρνω συνολικά, γιατί αν το πάμε μέρα με τη μέρα και σε μια επιχείρηση, όταν καταθέτουμε ισολογισμό, δεν πηγαίνουμε μήνα με τον μήνα, πήγαινε χρονικά σε ένα χρόνο, διότι μπορεί να έχεις έναν μήνα αύξηση τζίρου και έναν μήνα να έχεις πτώση. Οι κύριοι συνάδελφοι, πολλές φορές πιάνουν τον ένα μήνα, που παίρνει την πτώση και δεν πιάνουν τον άλλο μήνα που είναι στην αύξηση. Εγώ πιάνω το</w:t>
      </w:r>
      <w:r w:rsidRPr="00223B10">
        <w:rPr>
          <w:rFonts w:ascii="Arial" w:hAnsi="Arial" w:cs="Arial"/>
          <w:sz w:val="20"/>
          <w:szCs w:val="20"/>
        </w:rPr>
        <w:t xml:space="preserve"> </w:t>
      </w:r>
      <w:r>
        <w:rPr>
          <w:rFonts w:ascii="Arial" w:hAnsi="Arial" w:cs="Arial"/>
          <w:sz w:val="20"/>
          <w:szCs w:val="20"/>
        </w:rPr>
        <w:t>εννεάμηνο</w:t>
      </w:r>
      <w:r w:rsidRPr="00223B10">
        <w:rPr>
          <w:rFonts w:ascii="Arial" w:hAnsi="Arial" w:cs="Arial"/>
          <w:sz w:val="20"/>
          <w:szCs w:val="20"/>
        </w:rPr>
        <w:t xml:space="preserve"> </w:t>
      </w:r>
      <w:r>
        <w:rPr>
          <w:rFonts w:ascii="Arial" w:hAnsi="Arial" w:cs="Arial"/>
          <w:sz w:val="20"/>
          <w:szCs w:val="20"/>
        </w:rPr>
        <w:t>του 2018, όπου εδώ βλέπουμε ότι έχουμε μείωση των ληξιπρόθεσμων οφειλών, κατά 709 εκατομμύρια ευρώ, εάν είναι αληθινό.</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Επίσης, είδαμε στα δάνεια των τραπεζών και μου έκανε ευχαρίστηση, ότι τα επιχειρηματικά δάνεια είχανε πτώση από το 2015, όπου ήταν περίπου στο 63 και, τώρα ήταν, στο 50, εάν θυμάμαι καλά τον πίνακα. Φυσικά τα καταναλωτικά έμειναν στην ίδια περίπου, όπου δεν τα δικαιολογώ, ήταν σφάλμα των τραπεζών, διότι τα καταναλωτικά ήταν χωρίς εγγυήσεις και χωρίς τίποτα, σε παρακαλούσαν οι τράπεζες να τα πάρεις και σου έστελναν τις πιστωτικές κάρτες χωρίς εξασφάλιση. Αυτά δεν με ενδιαφέρουν και ούτε τα συζητώ καθόλου, </w:t>
      </w:r>
      <w:r>
        <w:rPr>
          <w:rFonts w:ascii="Arial" w:hAnsi="Arial" w:cs="Arial"/>
          <w:sz w:val="20"/>
          <w:szCs w:val="20"/>
        </w:rPr>
        <w:lastRenderedPageBreak/>
        <w:t>ήταν σφάλμα των τραπεζών, έπαιζαν μεταξύ τους το ποιος θα δώσει τα πιο πολλά καταναλωτικά δάνεια, χωρίς εξασφάλισης.</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Ακόμη και τα κόμματα είχαν πάρει δάνεια χωρίς εξασφάλισης και εκεί είναι το μεγάλο θέμα και ας το ψάξουν τα κόμματα, χωρίς εξασφαλίσεις δάνεια εκατομμυρίων, έχουν φτάσει στο μισό δις τα δάνεια των δύο κομμάτων, ας μην μας κουνούν και το δάχτυλο. Μιλώ για τα επιχειρηματικά που έχουν εξασφάλισης και βλέπουμε ότι και με το τραπεζικό </w:t>
      </w:r>
      <w:r>
        <w:rPr>
          <w:rFonts w:ascii="Arial" w:hAnsi="Arial" w:cs="Arial"/>
          <w:sz w:val="20"/>
          <w:szCs w:val="20"/>
          <w:lang w:val="en-US"/>
        </w:rPr>
        <w:t>spread</w:t>
      </w:r>
      <w:r w:rsidRPr="008555A5">
        <w:rPr>
          <w:rFonts w:ascii="Arial" w:hAnsi="Arial" w:cs="Arial"/>
          <w:sz w:val="20"/>
          <w:szCs w:val="20"/>
        </w:rPr>
        <w:t xml:space="preserve"> ότι πέφτουν</w:t>
      </w:r>
      <w:r>
        <w:rPr>
          <w:rFonts w:ascii="Arial" w:hAnsi="Arial" w:cs="Arial"/>
          <w:sz w:val="20"/>
          <w:szCs w:val="20"/>
        </w:rPr>
        <w:t>. Μετά, δεν έχουν ανακάμψει στις τραπεζικές καταθέσεις; Δηλαδή, είτε από επιχειρήσεις είτε από νοικοκυριά, δεν θα τα εξαιρέσω κ. Πρόεδρε, και κάνοντας έναν υπολογισμό είδα ότι αυξήθηκαν οι καταθέσεις, κατά 9,1 δισ. ευρώ σε ετήσια βάση.</w:t>
      </w:r>
    </w:p>
    <w:p w:rsidR="00BD6F92" w:rsidRPr="008555A5" w:rsidRDefault="00BD6F92" w:rsidP="004471AB">
      <w:pPr>
        <w:spacing w:line="480" w:lineRule="auto"/>
        <w:ind w:firstLine="720"/>
        <w:jc w:val="both"/>
        <w:rPr>
          <w:rFonts w:ascii="Arial" w:hAnsi="Arial" w:cs="Arial"/>
          <w:sz w:val="20"/>
          <w:szCs w:val="20"/>
        </w:rPr>
      </w:pPr>
      <w:r>
        <w:rPr>
          <w:rFonts w:ascii="Arial" w:hAnsi="Arial" w:cs="Arial"/>
          <w:sz w:val="20"/>
          <w:szCs w:val="20"/>
        </w:rPr>
        <w:t>Τώρα, με την καινούργια μικρό-πίστωση που θα γίνει με τις 25.000 ευρώ, χωρίς εξασφάλιση για τις μικρές επιχειρήσεις ή για τις παλαιές, για να πάρουν μπροστά, κατά το κοινώς λεγόμενο, επιχειρηματικό, δεν θα δοθεί μια παραπάνω ώθηση στη μεσαία επιχειρηματικότητα, που κατά έμενα είναι ο κορμός της επιχειρηματικότητας, να βγούμε πιο έξω; Γιατί θεωρώ ό,τι τα μεγάλα δάνεια και η πτώση των τραπεζών, δεν οφειλόταν τόσο στις μικρές επιχειρήσεις, όσο στις μεγάλες και στα ΜΜΕ και στις μεγάλες επιχειρήσεις. Ευχαριστώ.</w:t>
      </w:r>
    </w:p>
    <w:p w:rsidR="00BD6F92" w:rsidRDefault="00BD6F92" w:rsidP="004471AB">
      <w:pPr>
        <w:spacing w:line="480" w:lineRule="auto"/>
        <w:ind w:firstLine="720"/>
        <w:jc w:val="both"/>
        <w:rPr>
          <w:rFonts w:ascii="Arial" w:hAnsi="Arial" w:cs="Arial"/>
          <w:sz w:val="20"/>
          <w:szCs w:val="20"/>
        </w:rPr>
      </w:pPr>
      <w:r w:rsidRPr="00DD7243">
        <w:rPr>
          <w:rFonts w:ascii="Arial" w:hAnsi="Arial" w:cs="Arial"/>
          <w:b/>
          <w:sz w:val="20"/>
          <w:szCs w:val="20"/>
        </w:rPr>
        <w:t>ΧΡΗΣΤΟΣ ΜΠΓΙΑΛΑΣ (Πρόεδρος της Επιτροπής):</w:t>
      </w:r>
      <w:r>
        <w:rPr>
          <w:rFonts w:ascii="Arial" w:hAnsi="Arial" w:cs="Arial"/>
          <w:sz w:val="20"/>
          <w:szCs w:val="20"/>
        </w:rPr>
        <w:t xml:space="preserve"> Το λόγο έχει ο κ. Σταμάτης.</w:t>
      </w:r>
    </w:p>
    <w:p w:rsidR="00BD6F92" w:rsidRDefault="00BD6F92" w:rsidP="004471AB">
      <w:pPr>
        <w:spacing w:line="480" w:lineRule="auto"/>
        <w:ind w:firstLine="720"/>
        <w:jc w:val="both"/>
        <w:rPr>
          <w:rFonts w:ascii="Arial" w:hAnsi="Arial" w:cs="Arial"/>
          <w:sz w:val="20"/>
          <w:szCs w:val="20"/>
        </w:rPr>
      </w:pPr>
      <w:r w:rsidRPr="00DD7243">
        <w:rPr>
          <w:rFonts w:ascii="Arial" w:hAnsi="Arial" w:cs="Arial"/>
          <w:b/>
          <w:sz w:val="20"/>
          <w:szCs w:val="20"/>
        </w:rPr>
        <w:t>ΔΗΜΗΤΡΙΟΣ ΣΤΑΜΑΤΗΣ:</w:t>
      </w:r>
      <w:r>
        <w:rPr>
          <w:rFonts w:ascii="Arial" w:hAnsi="Arial" w:cs="Arial"/>
          <w:sz w:val="20"/>
          <w:szCs w:val="20"/>
        </w:rPr>
        <w:t xml:space="preserve"> Ευχαριστώ κ. Πρόεδρε, θεωρώντας ότι η συνεδρίαση, η σημερινή, δεν είναι για εκφωνηθούν λόγοι επαίνων υπέρ της κυβερνητικής πολιτικής και πιστοποίησης των θετικών της αποτελεσμάτων, είναι ερωτήσεις, για να παίρνουμε απαντήσεις. Στην Βουλή, τα επόμενα. Έχω μια κεντρική παρατήρηση κ. </w:t>
      </w:r>
      <w:proofErr w:type="spellStart"/>
      <w:r>
        <w:rPr>
          <w:rFonts w:ascii="Arial" w:hAnsi="Arial" w:cs="Arial"/>
          <w:sz w:val="20"/>
          <w:szCs w:val="20"/>
        </w:rPr>
        <w:t>Κουντετάκη</w:t>
      </w:r>
      <w:proofErr w:type="spellEnd"/>
      <w:r>
        <w:rPr>
          <w:rFonts w:ascii="Arial" w:hAnsi="Arial" w:cs="Arial"/>
          <w:sz w:val="20"/>
          <w:szCs w:val="20"/>
        </w:rPr>
        <w:t>, έχει να κάνει με τον τρόπο με τον οποίο κατατίθεται τα νούμερα και οι περίοδοι. Δηλαδή, αλλού βλέπουμε εντός έτους, μια εξέλιξη, αλλού βλέπουμε ανά τρίμηνο μια σύγκριση και αλλού βλέπουμε μια πορεία δεκαετίας. Αυτό για εμάς που δεν έχουμε τους μηχανισμούς που έχετε εσείς, είναι πάρα πολύ δύσκολο να κάνουμε τις αναγκαίες συγκρίσεις για να δούμε το τι γίνεται.</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Έχω κάποια ερωτήματα, το πρώτο ερώτημα έχει να κάνει με τη δυνατότητα ή την πρόβλεψη που έχετε εσείς, της δυνατότητας αποπληρωμής των μικρών οφειλών που έχουν, πάνω από τα πέντε εκατομμύρια Έλληνες, με βάση τη δυνατότητα τους, να τα εξοφλήσουν σε 12 δόσεις. Όταν βλέπουμε ότι υπάρχουν 4,5 εκατομμύρια κατασχέσεις για μικροποσά, πόσο είναι ενθαρρυντικό, να περιμένουμε ό,τι αυτοί σε 12 δόσεις θα πληρώσουν; Γιατί εάν είχαν να </w:t>
      </w:r>
      <w:r>
        <w:rPr>
          <w:rFonts w:ascii="Arial" w:hAnsi="Arial" w:cs="Arial"/>
          <w:sz w:val="20"/>
          <w:szCs w:val="20"/>
        </w:rPr>
        <w:lastRenderedPageBreak/>
        <w:t>πληρώσουν αυτά τα μικροποσά, θα τα έδιναν, δεν θα πήγαιναν σε κατάσχεση των τραπεζικών τους λογαριασμών.</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Το δεύτερο, έχετε κάνει κάποια καταγραφή των υποθέσεων που εκκρεμούν στο </w:t>
      </w:r>
      <w:proofErr w:type="spellStart"/>
      <w:r>
        <w:rPr>
          <w:rFonts w:ascii="Arial" w:hAnsi="Arial" w:cs="Arial"/>
          <w:sz w:val="20"/>
          <w:szCs w:val="20"/>
        </w:rPr>
        <w:t>ΣτΕ</w:t>
      </w:r>
      <w:proofErr w:type="spellEnd"/>
      <w:r>
        <w:rPr>
          <w:rFonts w:ascii="Arial" w:hAnsi="Arial" w:cs="Arial"/>
          <w:sz w:val="20"/>
          <w:szCs w:val="20"/>
        </w:rPr>
        <w:t>, όσον αφορά τα θέματα, τα συνταξιοδοτικά; Δεν γνωρίζω εάν υπάρχουν, μα ποιες είναι αυτές και γιατί τι ποσό μιλάμε; Και εάν υπάρχει η σχετική πρόβλεψη; Γιατί αντιλαμβάνεστε, ότι αυτό είναι μια νάρκη, την οποία θα πρέπει να τη γνωρίζουμε, περίπου, για το πως θα κινηθούμε. Όχι, η παρούσα Κυβέρνηση, όλες οι κυβερνήσεις πλέον. Το τρίτο είναι, θα μου επιτρέψετε να πω, ότι εδώ υπάρχει μια εκτίμηση για ανάπτυξη 2,5% στον προϋπολογισμό, που επί τη βάσει αυτής της εκτίμησης, έχουν προϋπολογιστεί και εκτιμηθεί τα στοιχεία που προβλέπονται.</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Απ' ό,τι δείχνει, ο ΟΣΑ μιλάει για 2,2, η φθινοπωρινή έκθεση της Κομισιόν μιλάει για 2 και όλα αυτά να γίνονται χωρίς να λάβει υπόψη κανείς, το γεγονός ότι βρισκόμαστε σε μια ουσιαστικά προεκλογική περίοδο. Έχουμε ταυτόχρονα, μια σαφή μείωση των δαπανών για δημόσιες επενδύσεις, 550 εκατομμύρια για εφέτος, σωρευτικά περίπου στα 2 δισεκατομμύρια την τριετία κι αυτό δεν είναι κατά την άποψή μου ενθαρρυντικό για προσδοκώμενη συγκράτηση της ανάπτυξης αυτής, έστω και στο 2%.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Αν κάνω λάθος, μπορείτε να μου το πείτε, εάν έχετε διαφορετική εκτίμηση δηλαδή, ότι εν μέσω προεκλογικής περιόδου, με ό,τι αυτό συνεπάγεται, με γεγονός ότι οι επενδύσεις μειώνονται, με το γεγονός ότι οι εν εξελίξει επένδυσης έχουν παγώσει, αυτό τι συνέπεια μπορεί να έχει στην αρχική πρόβλεψη, όχι για 2,5%, αλλά για 2%. Επίσης, έχουμε ένα ποσοστό ανεργίας, θα περίμενα όμως και αν μπορείτε να μας διαφωτίσετε, γιατί μπερδευόμαστε εδώ, μιλάμε την ίδια γλώσσα, αλλά πολλές φορές -όχι με εσάς- άλλα εννοούμε διαφορετικά πράγματα.</w:t>
      </w:r>
    </w:p>
    <w:p w:rsidR="00BD6F92" w:rsidRPr="00DD7243" w:rsidRDefault="00BD6F92" w:rsidP="004471AB">
      <w:pPr>
        <w:spacing w:line="480" w:lineRule="auto"/>
        <w:ind w:firstLine="720"/>
        <w:jc w:val="both"/>
        <w:rPr>
          <w:rFonts w:ascii="Arial" w:hAnsi="Arial" w:cs="Arial"/>
          <w:sz w:val="20"/>
          <w:szCs w:val="20"/>
        </w:rPr>
      </w:pPr>
      <w:r>
        <w:rPr>
          <w:rFonts w:ascii="Arial" w:hAnsi="Arial" w:cs="Arial"/>
          <w:sz w:val="20"/>
          <w:szCs w:val="20"/>
        </w:rPr>
        <w:t>Η μείωση της ανεργίας εξαρτάται και από το χαρακτηρισμό το τι εστί άνεργος, αν δηλαδή, με μια μέρα εργασίας κάποιος διακόπτει την ανεργία του, υπάρχει ένα πρόβλημα. Ποια είναι τα στοιχεία σας για το ποσοστό μορφών, ελαστικών μορφών απασχόλησης, σε σχέση με τις σταθερές, ιδιαίτερα το 2018. Ακόμη, αναφέρθηκε πριν από λίγο, στο προοίμιο του προϋπολογισμού, δεν υπάρχει καμία αναφορά για την πορεία των μεγεθών της Γενικής Κυβέρνησης, έχει μόνο της Κεντρικής</w:t>
      </w:r>
      <w:r w:rsidRPr="00894BDD">
        <w:rPr>
          <w:rFonts w:ascii="Arial" w:hAnsi="Arial" w:cs="Arial"/>
          <w:sz w:val="20"/>
          <w:szCs w:val="20"/>
        </w:rPr>
        <w:t xml:space="preserve"> </w:t>
      </w:r>
      <w:r>
        <w:rPr>
          <w:rFonts w:ascii="Arial" w:hAnsi="Arial" w:cs="Arial"/>
          <w:sz w:val="20"/>
          <w:szCs w:val="20"/>
        </w:rPr>
        <w:t xml:space="preserve">Κυβέρνησης, αυτό είναι και στον κεντρικό κορμό, όμως αυτά τα μεγέθη, δηλαδή, το πώς πάμε, τους ΟΤΑ, το πώς πάμε σε δημόσιες επιχειρήσεις κ.λπ., </w:t>
      </w:r>
      <w:r>
        <w:rPr>
          <w:rFonts w:ascii="Arial" w:hAnsi="Arial" w:cs="Arial"/>
          <w:sz w:val="20"/>
          <w:szCs w:val="20"/>
        </w:rPr>
        <w:lastRenderedPageBreak/>
        <w:t>αυτό επηρεάζει την συνολική πορεία του προϋπολογισμού και τις υποχρεώσεις, στα οφέλη του κράτους.</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Δεν το είδα στον προϋπολογισμό. Μήπως το έχετε δει εσείς και υπάρχει κάποια εκτίμηση από μέρους σας; Και τι συνέπειες θα έχει αυτή η πορεία των αποτελεσμάτων στην κεντρική κυβέρνηση και όχι στη γενική;</w:t>
      </w:r>
    </w:p>
    <w:p w:rsidR="00BD6F92" w:rsidRDefault="00BD6F92" w:rsidP="004471AB">
      <w:pPr>
        <w:spacing w:line="480" w:lineRule="auto"/>
        <w:ind w:firstLine="720"/>
        <w:jc w:val="both"/>
        <w:rPr>
          <w:rFonts w:ascii="Arial" w:hAnsi="Arial" w:cs="Arial"/>
          <w:sz w:val="20"/>
          <w:szCs w:val="20"/>
        </w:rPr>
      </w:pPr>
      <w:r w:rsidRPr="001C7602">
        <w:rPr>
          <w:rFonts w:ascii="Arial" w:hAnsi="Arial" w:cs="Arial"/>
          <w:b/>
          <w:sz w:val="20"/>
          <w:szCs w:val="20"/>
        </w:rPr>
        <w:t>ΧΡΗΣΤΟΣ Μ</w:t>
      </w:r>
      <w:r>
        <w:rPr>
          <w:rFonts w:ascii="Arial" w:hAnsi="Arial" w:cs="Arial"/>
          <w:b/>
          <w:sz w:val="20"/>
          <w:szCs w:val="20"/>
        </w:rPr>
        <w:t>Π</w:t>
      </w:r>
      <w:r w:rsidRPr="001C7602">
        <w:rPr>
          <w:rFonts w:ascii="Arial" w:hAnsi="Arial" w:cs="Arial"/>
          <w:b/>
          <w:sz w:val="20"/>
          <w:szCs w:val="20"/>
        </w:rPr>
        <w:t xml:space="preserve">ΓΙΑΛΑΣ (Πρόεδρος της Επιτροπής): </w:t>
      </w:r>
      <w:r w:rsidRPr="001C7602">
        <w:rPr>
          <w:rFonts w:ascii="Arial" w:hAnsi="Arial" w:cs="Arial"/>
          <w:sz w:val="20"/>
          <w:szCs w:val="20"/>
        </w:rPr>
        <w:t>Τ</w:t>
      </w:r>
      <w:r>
        <w:rPr>
          <w:rFonts w:ascii="Arial" w:hAnsi="Arial" w:cs="Arial"/>
          <w:sz w:val="20"/>
          <w:szCs w:val="20"/>
        </w:rPr>
        <w:t>ο λόγο έχει ο κ. Αντωνίου.</w:t>
      </w:r>
    </w:p>
    <w:p w:rsidR="00BD6F92" w:rsidRDefault="00BD6F92" w:rsidP="004471AB">
      <w:pPr>
        <w:spacing w:line="480" w:lineRule="auto"/>
        <w:ind w:firstLine="720"/>
        <w:jc w:val="both"/>
        <w:rPr>
          <w:rFonts w:ascii="Arial" w:hAnsi="Arial" w:cs="Arial"/>
          <w:sz w:val="20"/>
          <w:szCs w:val="20"/>
        </w:rPr>
      </w:pPr>
      <w:r w:rsidRPr="001C7602">
        <w:rPr>
          <w:rFonts w:ascii="Arial" w:hAnsi="Arial" w:cs="Arial"/>
          <w:b/>
          <w:sz w:val="20"/>
          <w:szCs w:val="20"/>
        </w:rPr>
        <w:t>ΧΡΗΣΤΟΣ ΑΝΤΩΝΙΟΥ:</w:t>
      </w:r>
      <w:r>
        <w:rPr>
          <w:rFonts w:ascii="Arial" w:hAnsi="Arial" w:cs="Arial"/>
          <w:b/>
          <w:sz w:val="20"/>
          <w:szCs w:val="20"/>
        </w:rPr>
        <w:t xml:space="preserve"> </w:t>
      </w:r>
      <w:r w:rsidRPr="001C7602">
        <w:rPr>
          <w:rFonts w:ascii="Arial" w:hAnsi="Arial" w:cs="Arial"/>
          <w:sz w:val="20"/>
          <w:szCs w:val="20"/>
        </w:rPr>
        <w:t>Ε</w:t>
      </w:r>
      <w:r>
        <w:rPr>
          <w:rFonts w:ascii="Arial" w:hAnsi="Arial" w:cs="Arial"/>
          <w:sz w:val="20"/>
          <w:szCs w:val="20"/>
        </w:rPr>
        <w:t>υχαριστώ κ. Πρόεδρε. Να καλωσορίσω και εγώ με τη σειρά μου τα στελέχη του γραφείου προϋπολογισμού της Βουλής για την ενημέρωση.</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Εγώ θα επικεντρώσω δύο ερωτήσεις. Κατά τη γνώμη μου είναι κάποια πράγματα που θέλουν κάποια σχετική διευκρίνιση, γιατί κάποια άλλα θέματα όπως η πορεία των ληξιπρόθεσμων κ.λπ. που τέθηκαν, αυτό που εγώ διακρίνω και εδώ στην έκθεση, αλλά και στην έκθεση του προϋπολογισμού που συζητάμε την επόμενη εβδομάδα στην Ολομέλεια, μια μικρότερη αύξηση των εξαγωγών σε σχέση με τα προηγούμενα τρίμηνα, σε σχέση και με την περσινή περίοδο και μια μεγαλύτερη αύξηση του ρυθμού των εισαγωγών.</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Δεδομένου ότι αυτή η δυσαρμονία στο ισοζύγιο των τρεχουσών συναλλαγών και τα μεγάλα ελλείμματα όλα τα προηγούμενα χρόνια, ακόμα και την περίοδο της ευμάρειας και της ευημερίας δημιούργησαν αυτά τα τεράστια ελλείμματα</w:t>
      </w:r>
      <w:r w:rsidR="00D7225C">
        <w:rPr>
          <w:rFonts w:ascii="Arial" w:hAnsi="Arial" w:cs="Arial"/>
          <w:sz w:val="20"/>
          <w:szCs w:val="20"/>
        </w:rPr>
        <w:t xml:space="preserve"> </w:t>
      </w:r>
      <w:r>
        <w:rPr>
          <w:rFonts w:ascii="Arial" w:hAnsi="Arial" w:cs="Arial"/>
          <w:sz w:val="20"/>
          <w:szCs w:val="20"/>
        </w:rPr>
        <w:t>και τις τεράστιες τρύπες που με την πρώτη κρίση έδειχναν μια οικονομία που δεν στηρίζεται πολύ γερά στα πόδια της, δεν στηρίζεται σε παραγωγή ανταγωνίσιμων διεθνώς προϊόντων, αλλά κυρίως στηρίζεται στην εσωτερική ζήτηση που δημιουργείται με διάφορους τρόπους, είτε με δανεισμό είτε με άλλο τρόπο. Όλη αυτή η ζήτηση κατευθύνεται σε τελική ανάλυση στην αύξηση των εισαγωγών και στη διεύρυνση των ανισορροπιών του ισοζυγίου των τρεχουσών</w:t>
      </w:r>
      <w:r w:rsidR="00D7225C">
        <w:rPr>
          <w:rFonts w:ascii="Arial" w:hAnsi="Arial" w:cs="Arial"/>
          <w:sz w:val="20"/>
          <w:szCs w:val="20"/>
        </w:rPr>
        <w:t xml:space="preserve"> </w:t>
      </w:r>
      <w:r>
        <w:rPr>
          <w:rFonts w:ascii="Arial" w:hAnsi="Arial" w:cs="Arial"/>
          <w:sz w:val="20"/>
          <w:szCs w:val="20"/>
        </w:rPr>
        <w:t>συναλλαγών.</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Αυτό που λέμε αλλαγή παραγωγικού μοντέλου, αλλαγή κατεύθυνσης στην οικονομία, μπορεί να εκτιμηθεί και κατά τρόπο να ελεγχθεί το αν πάμε σε μια σωστή κατεύθυνση, είναι ακριβώς το πώς πάει</w:t>
      </w:r>
      <w:r w:rsidR="00D7225C">
        <w:rPr>
          <w:rFonts w:ascii="Arial" w:hAnsi="Arial" w:cs="Arial"/>
          <w:sz w:val="20"/>
          <w:szCs w:val="20"/>
        </w:rPr>
        <w:t xml:space="preserve"> </w:t>
      </w:r>
      <w:r>
        <w:rPr>
          <w:rFonts w:ascii="Arial" w:hAnsi="Arial" w:cs="Arial"/>
          <w:sz w:val="20"/>
          <w:szCs w:val="20"/>
        </w:rPr>
        <w:t>το εμπορικό ισοζύγιο κυρίως και το ισοζύγιο συναλλαγών. Επειδή μέσα στο ισοζύγιο, μέσα στις εισαγωγές , πέρα δηλαδή από τα καταναλωτικά αγαθά,</w:t>
      </w:r>
      <w:r w:rsidRPr="00F77B26">
        <w:rPr>
          <w:rFonts w:ascii="Arial" w:hAnsi="Arial" w:cs="Arial"/>
          <w:sz w:val="20"/>
          <w:szCs w:val="20"/>
        </w:rPr>
        <w:t xml:space="preserve"> </w:t>
      </w:r>
      <w:r>
        <w:rPr>
          <w:rFonts w:ascii="Arial" w:hAnsi="Arial" w:cs="Arial"/>
          <w:sz w:val="20"/>
          <w:szCs w:val="20"/>
        </w:rPr>
        <w:t xml:space="preserve">είναι και τα κεφαλαιουχικά αγαθά που δείχνουν ότι ένα κομμάτι από τις εισαγωγές πάει σε επενδύσεις. Δηλαδή ένας κεφαλαιουχικός μηχανικός εξοπλισμός για ανανέωση, για νέες επιχειρήσεις κ.λπ. </w:t>
      </w:r>
      <w:r>
        <w:rPr>
          <w:rFonts w:ascii="Arial" w:hAnsi="Arial" w:cs="Arial"/>
          <w:sz w:val="20"/>
          <w:szCs w:val="20"/>
        </w:rPr>
        <w:lastRenderedPageBreak/>
        <w:t>Αν με βάση τα στοιχεία που δίνει η τράπεζα στην Ελλάδα μπορούμε να κάνουμε ένα τέτοιο διαχωρισμό για να έχουμε μια καλύτερη εικόνα, τι ακριβώς είναι και πού οφείλεται αυτή η αύξηση.</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Το δεύτερο που θα ήθελα να ρωτήσω, είναι για την πορεία αποκλιμάκωσης των ομολόγων. Επειδή και στη Βουλή από πλευράς Αντιπολίτευσης, αλλά και στο δημόσιο λόγο κυριαρχεί η άποψη ότι τα ομόλογα, τα επιτόκια των δεκαετών κυρίως ομολόγων δεν αποκλίνουν, με την ένταση και με την ταχύτητα που κλιμακώθηκαν σε άλλες χώρες που πέρασαν από μνημόνια όπως η Πορτογαλία, η Κύπρος και η Ιρλανδία, αν έχετε</w:t>
      </w:r>
      <w:r w:rsidR="00D7225C">
        <w:rPr>
          <w:rFonts w:ascii="Arial" w:hAnsi="Arial" w:cs="Arial"/>
          <w:sz w:val="20"/>
          <w:szCs w:val="20"/>
        </w:rPr>
        <w:t xml:space="preserve"> </w:t>
      </w:r>
      <w:r>
        <w:rPr>
          <w:rFonts w:ascii="Arial" w:hAnsi="Arial" w:cs="Arial"/>
          <w:sz w:val="20"/>
          <w:szCs w:val="20"/>
        </w:rPr>
        <w:t>μια εκτίμηση για το γεγονός ότι από τη συμφωνία του Αυγούστου και από την προηγούμενη συμφωνία για τη ρύθμιση του χρέους, δεν έχει περάσει μεγάλος πολιτικός χρόνος, μιλάμε για τρεις μήνες από τον Αύγουστο. Δεδομένου και του γεγονότος όπως είπατε, πέσαμε σε μια διαταραχή, σε μια κρίση των διεθνών αγορών με αφορμή την περίπτωση της Ιταλίας, αλλά και με άλλους εξωγενείς παράγοντες που επηρεάζουν τις αγορές, με αποτέλεσμα, παρά τις δύο αξιολογήσεις που είχαμε θετικές από τους</w:t>
      </w:r>
      <w:r w:rsidR="00D7225C">
        <w:rPr>
          <w:rFonts w:ascii="Arial" w:hAnsi="Arial" w:cs="Arial"/>
          <w:sz w:val="20"/>
          <w:szCs w:val="20"/>
        </w:rPr>
        <w:t xml:space="preserve"> </w:t>
      </w:r>
      <w:r>
        <w:rPr>
          <w:rFonts w:ascii="Arial" w:hAnsi="Arial" w:cs="Arial"/>
          <w:sz w:val="20"/>
          <w:szCs w:val="20"/>
        </w:rPr>
        <w:t>οίκους αξιολόγησης όσον αφορά το αξιόχρεο του ελληνικού χρέους, παρόλα αυτά φαίνεται ότι έχει κάπου εκεί η καμπύλη εδώ και κάποιους μήνες στο 4%.</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Εκτιμάτε εσείς ότι αυτή η φιλολογία και αυτά τα επιχειρήματα που συγκρίνουν την Ελλάδα, την Κύπρο και την Πορτογαλία με αυτές τις χώρες, έχει καμιά σχέση;</w:t>
      </w:r>
      <w:r w:rsidR="00D7225C">
        <w:rPr>
          <w:rFonts w:ascii="Arial" w:hAnsi="Arial" w:cs="Arial"/>
          <w:sz w:val="20"/>
          <w:szCs w:val="20"/>
        </w:rPr>
        <w:t xml:space="preserve"> </w:t>
      </w:r>
      <w:r>
        <w:rPr>
          <w:rFonts w:ascii="Arial" w:hAnsi="Arial" w:cs="Arial"/>
          <w:sz w:val="20"/>
          <w:szCs w:val="20"/>
        </w:rPr>
        <w:t>καμιά ομοιότητα το ύψος του ελληνικού δημοσίου χρέους με το ύψος του χρέους που είχαν αυτές οι χώρες; Ξέρετε να μας πείτε πόσο καιρό έκαναν αυτά τα επιτόκια αυτών των χωρών τα δεκαετή κυρίως να αποκλιμακωθούν; Αποκλιμακώθηκαν κυρίως με το που βγήκαν από τα μνημόνια η διέγραψαν μια πορεία πτωτική σε κάποιο χρονικό διάστημα; Ευχαριστώ πολύ.</w:t>
      </w:r>
    </w:p>
    <w:p w:rsidR="00BD6F92" w:rsidRDefault="00BD6F92" w:rsidP="004471AB">
      <w:pPr>
        <w:spacing w:line="480" w:lineRule="auto"/>
        <w:ind w:firstLine="720"/>
        <w:jc w:val="both"/>
        <w:rPr>
          <w:rFonts w:ascii="Arial" w:hAnsi="Arial" w:cs="Arial"/>
          <w:sz w:val="20"/>
          <w:szCs w:val="20"/>
        </w:rPr>
      </w:pPr>
      <w:r w:rsidRPr="00C16BE8">
        <w:rPr>
          <w:rFonts w:ascii="Arial" w:hAnsi="Arial" w:cs="Arial"/>
          <w:b/>
          <w:sz w:val="20"/>
          <w:szCs w:val="20"/>
        </w:rPr>
        <w:t xml:space="preserve"> </w:t>
      </w:r>
      <w:r w:rsidRPr="001C7602">
        <w:rPr>
          <w:rFonts w:ascii="Arial" w:hAnsi="Arial" w:cs="Arial"/>
          <w:b/>
          <w:sz w:val="20"/>
          <w:szCs w:val="20"/>
        </w:rPr>
        <w:t>ΧΡΗΣΤΟΣ ΜΓΙΑΛΑΣ (Πρόεδρος της Επιτροπής):</w:t>
      </w:r>
      <w:r>
        <w:rPr>
          <w:rFonts w:ascii="Arial" w:hAnsi="Arial" w:cs="Arial"/>
          <w:b/>
          <w:sz w:val="20"/>
          <w:szCs w:val="20"/>
        </w:rPr>
        <w:t xml:space="preserve"> </w:t>
      </w:r>
      <w:r>
        <w:rPr>
          <w:rFonts w:ascii="Arial" w:hAnsi="Arial" w:cs="Arial"/>
          <w:sz w:val="20"/>
          <w:szCs w:val="20"/>
        </w:rPr>
        <w:t>Το λόγο έχει ο κ. Μάρδας.</w:t>
      </w:r>
    </w:p>
    <w:p w:rsidR="00BD6F92" w:rsidRDefault="00BD6F92" w:rsidP="004471AB">
      <w:pPr>
        <w:spacing w:line="480" w:lineRule="auto"/>
        <w:ind w:firstLine="720"/>
        <w:jc w:val="both"/>
        <w:rPr>
          <w:rFonts w:ascii="Arial" w:hAnsi="Arial" w:cs="Arial"/>
          <w:sz w:val="20"/>
          <w:szCs w:val="20"/>
        </w:rPr>
      </w:pPr>
      <w:r w:rsidRPr="00C16BE8">
        <w:rPr>
          <w:rFonts w:ascii="Arial" w:hAnsi="Arial" w:cs="Arial"/>
          <w:b/>
          <w:sz w:val="20"/>
          <w:szCs w:val="20"/>
        </w:rPr>
        <w:t>ΔΗΜΗΤΡΙΟΣ ΜΑΡΔΑΣ:</w:t>
      </w:r>
      <w:r>
        <w:rPr>
          <w:rFonts w:ascii="Arial" w:hAnsi="Arial" w:cs="Arial"/>
          <w:b/>
          <w:sz w:val="20"/>
          <w:szCs w:val="20"/>
        </w:rPr>
        <w:t xml:space="preserve"> </w:t>
      </w:r>
      <w:r>
        <w:rPr>
          <w:rFonts w:ascii="Arial" w:hAnsi="Arial" w:cs="Arial"/>
          <w:sz w:val="20"/>
          <w:szCs w:val="20"/>
        </w:rPr>
        <w:t>Κατ’ αρχάς</w:t>
      </w:r>
      <w:r w:rsidRPr="00C16BE8">
        <w:rPr>
          <w:rFonts w:ascii="Arial" w:hAnsi="Arial" w:cs="Arial"/>
          <w:sz w:val="20"/>
          <w:szCs w:val="20"/>
        </w:rPr>
        <w:t xml:space="preserve"> ευχαριστούμε</w:t>
      </w:r>
      <w:r>
        <w:rPr>
          <w:rFonts w:ascii="Arial" w:hAnsi="Arial" w:cs="Arial"/>
          <w:sz w:val="20"/>
          <w:szCs w:val="20"/>
        </w:rPr>
        <w:t xml:space="preserve"> για την ενημέρωση, όλες αυτές οι εκθέσεις όπως όλοι ξέρουμε</w:t>
      </w:r>
      <w:r w:rsidR="00D7225C">
        <w:rPr>
          <w:rFonts w:ascii="Arial" w:hAnsi="Arial" w:cs="Arial"/>
          <w:sz w:val="20"/>
          <w:szCs w:val="20"/>
        </w:rPr>
        <w:t xml:space="preserve"> </w:t>
      </w:r>
      <w:r>
        <w:rPr>
          <w:rFonts w:ascii="Arial" w:hAnsi="Arial" w:cs="Arial"/>
          <w:sz w:val="20"/>
          <w:szCs w:val="20"/>
        </w:rPr>
        <w:t>είναι ένα χρήσιμο εργαλείο σε ό,τι αφορά την παρακολούθηση του κρατικού προϋπολογισμού και γενικά της οικονομίας. Γίνεται έγκαιρα και το πρώτο συμπέρασμα το οποίο προκύπτει είναι ότι η ελληνική οικονομία δεν έχει να αντιμετωπίσει μεγάλα σοκ τα οποία να μας προβληματίζουν για το πώς ακριβώς πρόκειται να εξελιχτεί η πορεία της τόσο το 2018 όσο ακόμα και το 2019.</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lastRenderedPageBreak/>
        <w:t>Εκείνο που θα ήθελα να επισημάνω για τις επόμενες εκθέσεις στο βαθμό που είναι δυνατόν, εκεί που αναφέρει ληξιπρόθεσμες υποχρεώσεις των ιδιωτών</w:t>
      </w:r>
      <w:r w:rsidR="00D7225C">
        <w:rPr>
          <w:rFonts w:ascii="Arial" w:hAnsi="Arial" w:cs="Arial"/>
          <w:sz w:val="20"/>
          <w:szCs w:val="20"/>
        </w:rPr>
        <w:t xml:space="preserve"> </w:t>
      </w:r>
      <w:r>
        <w:rPr>
          <w:rFonts w:ascii="Arial" w:hAnsi="Arial" w:cs="Arial"/>
          <w:sz w:val="20"/>
          <w:szCs w:val="20"/>
        </w:rPr>
        <w:t>αυτά τα ποσά των 101 δισ. που παρουσιάζονται και σαφώς είναι σωστά, αν είναι δυνατόν να τα τμηματοποιήσετε σε κεφάλαιο, τόκους και προσαυξήσεις. Αυτό είναι σημαντικό γιατί, όπως ξέρουμε παλαιότερα υπήρχαν πάρα πολύ μεγάλες προσαυξήσεις. Εμείς κάναμε μια προσπάθεια και μειώσαμε αυτές τις προσαυξήσεις και ενδεχομένως να χρειάστηκε μια περαιτέρω προσπάθεια για περαιτέρω μείωση αυτών των προσαυξήσεων. Γιατί αν οι προσαυξήσεις είναι 25% του συνόλου του κεφαλαίου, καταλαβαίνετε, όταν δίνουμε νούμερο αυτό δεν μας δίνει να καταλάβουμε κατά πόσον ήταν πράγματι η αύξηση των ληξιπρόθεσμων υποχρεώσεων λόγω αύξησης του κεφαλαίου δανεισμού ή επιστροφής και κατά πόσο είναι αποτέλεσμα των προσαυξήσεων χωρίς να υπάρχει η παραμικρή αύξηση του κεφαλαίου, οπότε αυτό θα δίνει μια καθαρότερη εικόνα.</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Έρχομαι λίγο στις δικαστικές αποφάσεις και θέτω ένα προβληματισμό. Ίσως κάποια ώρα θα μπορούσαμε να κάνουμε μια πολύ ήπια συζήτηση στη Βουλή. Έχουμε κάποιες δικαστικές αποφάσεις τις οποίες πράγματι πρέπει να τις τηρούμε. Διαπιστώνουν μια αντισυνταγματικότητα κάποιων διατάξεων. Έναντι αυτών όμως των αποφάσεων, έχουμε κάποια</w:t>
      </w:r>
      <w:r w:rsidR="00D7225C">
        <w:rPr>
          <w:rFonts w:ascii="Arial" w:hAnsi="Arial" w:cs="Arial"/>
          <w:sz w:val="20"/>
          <w:szCs w:val="20"/>
        </w:rPr>
        <w:t xml:space="preserve"> </w:t>
      </w:r>
      <w:r>
        <w:rPr>
          <w:rFonts w:ascii="Arial" w:hAnsi="Arial" w:cs="Arial"/>
          <w:sz w:val="20"/>
          <w:szCs w:val="20"/>
        </w:rPr>
        <w:t>δεδομένα τα οποία δεν μπορούμε να τα αγνοήσουμε. Δεν θα πω ότι δεδομένο είναι ο κρατικός προϋπολογισμός που είναι ένας νόμος ο οποίος πρέπει να τηρείται, αλλά εκείνο που έχω να πω είναι ότι ο κρατικός προϋπολογισμός είναι ένας νόμος συμβατός σε διεθνείς υποχρεώσεις της χώρας μας, που απορρέουν από κύρωση διεθνούς Συνθήκης.</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 Αναφέρομαι στη συνθήκη του ΜΑΑΣΤΡΙΧΤ και δεν είναι μόνο η Συνθήκη του</w:t>
      </w:r>
      <w:r w:rsidRPr="0040179B">
        <w:rPr>
          <w:rFonts w:ascii="Arial" w:hAnsi="Arial" w:cs="Arial"/>
          <w:sz w:val="20"/>
          <w:szCs w:val="20"/>
        </w:rPr>
        <w:t xml:space="preserve"> </w:t>
      </w:r>
      <w:r>
        <w:rPr>
          <w:rFonts w:ascii="Arial" w:hAnsi="Arial" w:cs="Arial"/>
          <w:sz w:val="20"/>
          <w:szCs w:val="20"/>
        </w:rPr>
        <w:t>ΜΑΑΣΤΡΙΧΤ, η οποία έχει κυρωθεί από το</w:t>
      </w:r>
      <w:r w:rsidR="00D7225C">
        <w:rPr>
          <w:rFonts w:ascii="Arial" w:hAnsi="Arial" w:cs="Arial"/>
          <w:sz w:val="20"/>
          <w:szCs w:val="20"/>
        </w:rPr>
        <w:t xml:space="preserve"> </w:t>
      </w:r>
      <w:r>
        <w:rPr>
          <w:rFonts w:ascii="Arial" w:hAnsi="Arial" w:cs="Arial"/>
          <w:sz w:val="20"/>
          <w:szCs w:val="20"/>
        </w:rPr>
        <w:t>Ευρωπαϊκό Κοινοβούλιο, από Συμβούλια, από εθνικά Κοινοβούλια. Δεν είχαμε την παραμικρή προσφυγή κατά της Συνθήκης ως αντισυνταγματικής ή οτιδήποτε άλλο, αντίθετα αυτό έγινε στη Γερμανία αν θυμάστε, πέρα από τη Συνθήκη η οποία βάσει ένα πλαίσιο δεσμευτικό. Αυτό το γνωρίζουμε όλοι και αφορά ελλείμματα, τα χρέη κ.λπ..</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Έχουμε άλλες ρυθμίσεις οι οποίες εντάσσονται στο Δίκαιο της Ε.Ε. με την κύρωση των συγκεκριμένων Κανονισμών και Οδηγιών από το εθνικό Κοινοβούλιο, που σφίγγουν αλλά απόλυτα περιθώρια με τη βοήθεια των οποίων μπορεί να κινηθεί η δημοσιονομική πολιτική. Θα αναφερθώ στο Σύμφωνο του 1997 σταθερότητας και μεγέθυνσης ανάπτυξης.. Στην </w:t>
      </w:r>
      <w:r>
        <w:rPr>
          <w:rFonts w:ascii="Arial" w:hAnsi="Arial" w:cs="Arial"/>
          <w:sz w:val="20"/>
          <w:szCs w:val="20"/>
        </w:rPr>
        <w:lastRenderedPageBreak/>
        <w:t xml:space="preserve">αναθεώρηση του το 2005 που έδωσε μια ανάσα, αναφέρομαι στις ρυθμίσεις που είναι ιδιαίτερα σημαντικές και μας έχουν βάλει σε μια άλλη τροχιά σε ό,τι αφορά τα δημοσιονομικά που είναι το πακέτο των 6 μέτρων του 2011 και το πακέτο των 2 μέτρων του 2013, όπου εκεί αυτά έχουν κυρωθεί μετά από </w:t>
      </w:r>
      <w:proofErr w:type="spellStart"/>
      <w:r>
        <w:rPr>
          <w:rFonts w:ascii="Arial" w:hAnsi="Arial" w:cs="Arial"/>
          <w:sz w:val="20"/>
          <w:szCs w:val="20"/>
        </w:rPr>
        <w:t>συναπόφαση</w:t>
      </w:r>
      <w:proofErr w:type="spellEnd"/>
      <w:r w:rsidR="00D7225C">
        <w:rPr>
          <w:rFonts w:ascii="Arial" w:hAnsi="Arial" w:cs="Arial"/>
          <w:sz w:val="20"/>
          <w:szCs w:val="20"/>
        </w:rPr>
        <w:t xml:space="preserve"> </w:t>
      </w:r>
      <w:r>
        <w:rPr>
          <w:rFonts w:ascii="Arial" w:hAnsi="Arial" w:cs="Arial"/>
          <w:sz w:val="20"/>
          <w:szCs w:val="20"/>
        </w:rPr>
        <w:t>Ευρωπαϊκού Κοινοβουλίου και Συμβουλίου, έχουμε Κανονισμούς και Οδηγίες. Όλα αυτά καταλαβαίνετε είναι απόλυτα συμβατά με τη Συνθήκη του</w:t>
      </w:r>
      <w:r w:rsidRPr="000318E7">
        <w:rPr>
          <w:rFonts w:ascii="Arial" w:hAnsi="Arial" w:cs="Arial"/>
          <w:sz w:val="20"/>
          <w:szCs w:val="20"/>
        </w:rPr>
        <w:t xml:space="preserve"> </w:t>
      </w:r>
      <w:r>
        <w:rPr>
          <w:rFonts w:ascii="Arial" w:hAnsi="Arial" w:cs="Arial"/>
          <w:sz w:val="20"/>
          <w:szCs w:val="20"/>
        </w:rPr>
        <w:t>ΜΑΑΣΤΡΙΧΤ. Εμείς όμως έχουμε κυρώσει τη Συνθήκη του</w:t>
      </w:r>
      <w:r w:rsidRPr="000318E7">
        <w:rPr>
          <w:rFonts w:ascii="Arial" w:hAnsi="Arial" w:cs="Arial"/>
          <w:sz w:val="20"/>
          <w:szCs w:val="20"/>
        </w:rPr>
        <w:t xml:space="preserve"> </w:t>
      </w:r>
      <w:r>
        <w:rPr>
          <w:rFonts w:ascii="Arial" w:hAnsi="Arial" w:cs="Arial"/>
          <w:sz w:val="20"/>
          <w:szCs w:val="20"/>
        </w:rPr>
        <w:t>ΜΑΑΣΤΡΙΧΤ και έχουμε αυτή τη στιγμή ένα νόμο που είναι απόλυτα συμβατός με τις όποιες διεθνείς δίκες, ο οποίος νόμος που είναι ο κρατικός προϋπολογισμός, ο οποίος εισάγει ρυθμίσεις που κρίνονται αντισυνταγματικές και πρέπει να εφαρμοστούν. Αν εφαρμοστούν όμως μπορούν αυτές οι λύσεις οι οποίες θα δοθούν να παραβιάσουν τα όσα έχουμε κυρώσει έως τώρα.</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Εκτός, αν ζητά το δικαστήριο να φτωχοποιηθεί ακόμα περισσότερο η ελληνική οικονομία για να πληρωθούν</w:t>
      </w:r>
      <w:r w:rsidR="00D7225C">
        <w:rPr>
          <w:rFonts w:ascii="Arial" w:hAnsi="Arial" w:cs="Arial"/>
          <w:sz w:val="20"/>
          <w:szCs w:val="20"/>
        </w:rPr>
        <w:t xml:space="preserve"> </w:t>
      </w:r>
      <w:r>
        <w:rPr>
          <w:rFonts w:ascii="Arial" w:hAnsi="Arial" w:cs="Arial"/>
          <w:sz w:val="20"/>
          <w:szCs w:val="20"/>
        </w:rPr>
        <w:t>κάποιοι ή να αυξηθούν περισσότερο</w:t>
      </w:r>
      <w:r w:rsidR="00D7225C">
        <w:rPr>
          <w:rFonts w:ascii="Arial" w:hAnsi="Arial" w:cs="Arial"/>
          <w:sz w:val="20"/>
          <w:szCs w:val="20"/>
        </w:rPr>
        <w:t xml:space="preserve"> </w:t>
      </w:r>
      <w:r>
        <w:rPr>
          <w:rFonts w:ascii="Arial" w:hAnsi="Arial" w:cs="Arial"/>
          <w:sz w:val="20"/>
          <w:szCs w:val="20"/>
        </w:rPr>
        <w:t>οι φόροι</w:t>
      </w:r>
      <w:r w:rsidR="00D7225C">
        <w:rPr>
          <w:rFonts w:ascii="Arial" w:hAnsi="Arial" w:cs="Arial"/>
          <w:sz w:val="20"/>
          <w:szCs w:val="20"/>
        </w:rPr>
        <w:t xml:space="preserve"> </w:t>
      </w:r>
      <w:r>
        <w:rPr>
          <w:rFonts w:ascii="Arial" w:hAnsi="Arial" w:cs="Arial"/>
          <w:sz w:val="20"/>
          <w:szCs w:val="20"/>
        </w:rPr>
        <w:t>ή οτιδήποτε. Αυτό, όμως δεν είναι αρμοδιότητα του δικαστηρίου, αυτό είναι αρμοδιότητα της πολιτικής ηγεσίας και αν θέλετε της Βουλής που εκλέγεται από τον ελληνικό λαό και η Βουλή οφείλει να τηρήσει τις διεθνείς της συμφωνίες ή τις όποιες δεσμεύσεις απορρέουν από το Κοινοτικό Δίκαιο.</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Στο τέλος, έρχομαι λίγο στους φόρους. Αυτό το γνωρίζουμε και από εκθέσεις του Ο.Α.Σ.Α. του 2016 και μετά. Δεν είμαστε η χώρα με τους υψηλότερους φόρους. Αυτό, βέβαια, δεν σημαίνει, ότι οι φόροι μας δεν είναι υψηλοί και δεν πρέπει να τους μειώσουμε. Σαφώς και πρέπει να τους μειώσουμε, γιατί πρέπει να λάβουμε κατά νου λίγο και το περιβάλλον μας. </w:t>
      </w:r>
      <w:proofErr w:type="spellStart"/>
      <w:r>
        <w:rPr>
          <w:rFonts w:ascii="Arial" w:hAnsi="Arial" w:cs="Arial"/>
          <w:sz w:val="20"/>
          <w:szCs w:val="20"/>
        </w:rPr>
        <w:t>Άν</w:t>
      </w:r>
      <w:proofErr w:type="spellEnd"/>
      <w:r>
        <w:rPr>
          <w:rFonts w:ascii="Arial" w:hAnsi="Arial" w:cs="Arial"/>
          <w:sz w:val="20"/>
          <w:szCs w:val="20"/>
        </w:rPr>
        <w:t xml:space="preserve"> λάβουμε υπόψη τα Σκόπια, Βουλγαρία και την Τουρκία, εκεί οι χωρικοί</w:t>
      </w:r>
      <w:r w:rsidR="00D7225C">
        <w:rPr>
          <w:rFonts w:ascii="Arial" w:hAnsi="Arial" w:cs="Arial"/>
          <w:sz w:val="20"/>
          <w:szCs w:val="20"/>
        </w:rPr>
        <w:t xml:space="preserve"> </w:t>
      </w:r>
      <w:r>
        <w:rPr>
          <w:rFonts w:ascii="Arial" w:hAnsi="Arial" w:cs="Arial"/>
          <w:sz w:val="20"/>
          <w:szCs w:val="20"/>
        </w:rPr>
        <w:t>συντελεστές και τα βάρη εις βάρος των επιχειρήσεων είναι αρκετά χαμηλά και συγχρόνως υπάρχουν και πάρα πολλά κίνητρα υπέρ των επιχειρήσεων και αυτά δημιουργούν ένα άσχημο περιβάλλον, συγκριτικά με αυτό της Ελλάδας, αλλά εκείνο που έχουμε να πούμε είναι το εξής, και αυτό αξίζει</w:t>
      </w:r>
      <w:r w:rsidR="00D7225C">
        <w:rPr>
          <w:rFonts w:ascii="Arial" w:hAnsi="Arial" w:cs="Arial"/>
          <w:sz w:val="20"/>
          <w:szCs w:val="20"/>
        </w:rPr>
        <w:t xml:space="preserve"> </w:t>
      </w:r>
      <w:r>
        <w:rPr>
          <w:rFonts w:ascii="Arial" w:hAnsi="Arial" w:cs="Arial"/>
          <w:sz w:val="20"/>
          <w:szCs w:val="20"/>
        </w:rPr>
        <w:t xml:space="preserve">κάποια ώρα να το συζητήσουμε.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Ανακοινώνουμε συχνά κάποιες βαθμολογίες οι οποίες</w:t>
      </w:r>
      <w:r w:rsidR="00D7225C">
        <w:rPr>
          <w:rFonts w:ascii="Arial" w:hAnsi="Arial" w:cs="Arial"/>
          <w:sz w:val="20"/>
          <w:szCs w:val="20"/>
        </w:rPr>
        <w:t xml:space="preserve"> </w:t>
      </w:r>
      <w:r>
        <w:rPr>
          <w:rFonts w:ascii="Arial" w:hAnsi="Arial" w:cs="Arial"/>
          <w:sz w:val="20"/>
          <w:szCs w:val="20"/>
        </w:rPr>
        <w:t>γίνονται σε διάφορες εκθέσεις, τις οποίες έχω μπροστά μου. Καλά θα ήταν να δούμε πού βρίσκονται οι</w:t>
      </w:r>
      <w:r w:rsidR="00D7225C">
        <w:rPr>
          <w:rFonts w:ascii="Arial" w:hAnsi="Arial" w:cs="Arial"/>
          <w:sz w:val="20"/>
          <w:szCs w:val="20"/>
        </w:rPr>
        <w:t xml:space="preserve"> </w:t>
      </w:r>
      <w:r>
        <w:rPr>
          <w:rFonts w:ascii="Arial" w:hAnsi="Arial" w:cs="Arial"/>
          <w:sz w:val="20"/>
          <w:szCs w:val="20"/>
        </w:rPr>
        <w:t>φόροι</w:t>
      </w:r>
      <w:r w:rsidR="00D7225C">
        <w:rPr>
          <w:rFonts w:ascii="Arial" w:hAnsi="Arial" w:cs="Arial"/>
          <w:sz w:val="20"/>
          <w:szCs w:val="20"/>
        </w:rPr>
        <w:t xml:space="preserve"> </w:t>
      </w:r>
      <w:r>
        <w:rPr>
          <w:rFonts w:ascii="Arial" w:hAnsi="Arial" w:cs="Arial"/>
          <w:sz w:val="20"/>
          <w:szCs w:val="20"/>
        </w:rPr>
        <w:t>σε αυτές τις εκθέσεις και καλά θα ήταν να δούμε ποια είναι τα συστατικά στοιχεία αυτών των εκθέσεων που μας οδηγούν σε μια άσχημη βαθμολογία. Π.χ. έρχομαι στο «</w:t>
      </w:r>
      <w:r>
        <w:rPr>
          <w:rFonts w:ascii="Arial" w:hAnsi="Arial" w:cs="Arial"/>
          <w:sz w:val="20"/>
          <w:szCs w:val="20"/>
          <w:lang w:val="en-US"/>
        </w:rPr>
        <w:t>Doing</w:t>
      </w:r>
      <w:r w:rsidRPr="00934D78">
        <w:rPr>
          <w:rFonts w:ascii="Arial" w:hAnsi="Arial" w:cs="Arial"/>
          <w:sz w:val="20"/>
          <w:szCs w:val="20"/>
        </w:rPr>
        <w:t xml:space="preserve"> </w:t>
      </w:r>
      <w:r>
        <w:rPr>
          <w:rFonts w:ascii="Arial" w:hAnsi="Arial" w:cs="Arial"/>
          <w:sz w:val="20"/>
          <w:szCs w:val="20"/>
          <w:lang w:val="en-US"/>
        </w:rPr>
        <w:t>Business</w:t>
      </w:r>
      <w:r>
        <w:rPr>
          <w:rFonts w:ascii="Arial" w:hAnsi="Arial" w:cs="Arial"/>
          <w:sz w:val="20"/>
          <w:szCs w:val="20"/>
        </w:rPr>
        <w:t xml:space="preserve"> στην Ελλάδα» (Κάνετε</w:t>
      </w:r>
      <w:r w:rsidR="00D7225C">
        <w:rPr>
          <w:rFonts w:ascii="Arial" w:hAnsi="Arial" w:cs="Arial"/>
          <w:sz w:val="20"/>
          <w:szCs w:val="20"/>
        </w:rPr>
        <w:t xml:space="preserve"> </w:t>
      </w:r>
      <w:r>
        <w:rPr>
          <w:rFonts w:ascii="Arial" w:hAnsi="Arial" w:cs="Arial"/>
          <w:sz w:val="20"/>
          <w:szCs w:val="20"/>
        </w:rPr>
        <w:t xml:space="preserve">δουλειές στην Ελλάδα), όπου βλέπω μια βαθμολογία που είναι πράγματι 72, όπως </w:t>
      </w:r>
      <w:r>
        <w:rPr>
          <w:rFonts w:ascii="Arial" w:hAnsi="Arial" w:cs="Arial"/>
          <w:sz w:val="20"/>
          <w:szCs w:val="20"/>
        </w:rPr>
        <w:lastRenderedPageBreak/>
        <w:t>είπε ο κ. Φορτσάκης, αλλά βλέπω ότι ο κύριος παράγοντας που «ζυγίζει»</w:t>
      </w:r>
      <w:r w:rsidR="00D7225C">
        <w:rPr>
          <w:rFonts w:ascii="Arial" w:hAnsi="Arial" w:cs="Arial"/>
          <w:sz w:val="20"/>
          <w:szCs w:val="20"/>
        </w:rPr>
        <w:t xml:space="preserve"> </w:t>
      </w:r>
      <w:r>
        <w:rPr>
          <w:rFonts w:ascii="Arial" w:hAnsi="Arial" w:cs="Arial"/>
          <w:sz w:val="20"/>
          <w:szCs w:val="20"/>
        </w:rPr>
        <w:t>πάρα πολύ άσχημα και μας βάζει στην 132</w:t>
      </w:r>
      <w:r>
        <w:rPr>
          <w:rFonts w:ascii="Arial" w:hAnsi="Arial" w:cs="Arial"/>
          <w:sz w:val="20"/>
          <w:szCs w:val="20"/>
          <w:vertAlign w:val="superscript"/>
        </w:rPr>
        <w:t xml:space="preserve">η </w:t>
      </w:r>
      <w:r>
        <w:rPr>
          <w:rFonts w:ascii="Arial" w:hAnsi="Arial" w:cs="Arial"/>
          <w:sz w:val="20"/>
          <w:szCs w:val="20"/>
        </w:rPr>
        <w:t>θέση είναι η έλλειψη των κτηματολογίων. Εδώ, σαφώς, έχει μια ευθύνη η Κυβέρνηση, γιατί δεν μπόρεσε μέσα σε πέντε χρόνια να φτιάξει τα πάντα, αλλά το κτηματολόγιο, όμως, είναι ένα «βάρος», το οποίο μας «τραβάει» εδώ και πάρα πολλά χρόνια. «Βάρυνε»</w:t>
      </w:r>
      <w:r w:rsidR="00D7225C">
        <w:rPr>
          <w:rFonts w:ascii="Arial" w:hAnsi="Arial" w:cs="Arial"/>
          <w:sz w:val="20"/>
          <w:szCs w:val="20"/>
        </w:rPr>
        <w:t xml:space="preserve"> </w:t>
      </w:r>
      <w:r>
        <w:rPr>
          <w:rFonts w:ascii="Arial" w:hAnsi="Arial" w:cs="Arial"/>
          <w:sz w:val="20"/>
          <w:szCs w:val="20"/>
        </w:rPr>
        <w:t>αυτό το πράγμα, δεν ξέρω για πόσες χρονιές κύριε Φορτσάκη, τώρα εδώ</w:t>
      </w:r>
      <w:r w:rsidRPr="00DD589F">
        <w:rPr>
          <w:rFonts w:ascii="Arial" w:hAnsi="Arial" w:cs="Arial"/>
          <w:sz w:val="20"/>
          <w:szCs w:val="20"/>
        </w:rPr>
        <w:t xml:space="preserve"> </w:t>
      </w:r>
      <w:r>
        <w:rPr>
          <w:rFonts w:ascii="Arial" w:hAnsi="Arial" w:cs="Arial"/>
          <w:sz w:val="20"/>
          <w:szCs w:val="20"/>
        </w:rPr>
        <w:t xml:space="preserve">αυτό βλέπω. Προσέξτε, το γεγονός, ότι βρεθήκαμε στην </w:t>
      </w:r>
      <w:r w:rsidRPr="0090552D">
        <w:rPr>
          <w:rFonts w:ascii="Arial" w:hAnsi="Arial" w:cs="Arial"/>
          <w:sz w:val="20"/>
          <w:szCs w:val="20"/>
        </w:rPr>
        <w:t>72</w:t>
      </w:r>
      <w:r w:rsidRPr="0090552D">
        <w:rPr>
          <w:rFonts w:ascii="Arial" w:hAnsi="Arial" w:cs="Arial"/>
          <w:sz w:val="20"/>
          <w:szCs w:val="20"/>
          <w:vertAlign w:val="superscript"/>
        </w:rPr>
        <w:t>η</w:t>
      </w:r>
      <w:r w:rsidR="00D7225C">
        <w:rPr>
          <w:rFonts w:ascii="Arial" w:hAnsi="Arial" w:cs="Arial"/>
          <w:sz w:val="20"/>
          <w:szCs w:val="20"/>
        </w:rPr>
        <w:t xml:space="preserve"> </w:t>
      </w:r>
      <w:r>
        <w:rPr>
          <w:rFonts w:ascii="Arial" w:hAnsi="Arial" w:cs="Arial"/>
          <w:sz w:val="20"/>
          <w:szCs w:val="20"/>
        </w:rPr>
        <w:t>θέση δεν σημαίνει ότι επιδεινώθηκε η θέση της Ελλάδας με απόλυτους όρους, απλά και μόνο βελτιώθηκαν οι άλλοι περισσότερο και εμείς έχουμε «κολλήσει», που σημαίνει ότι όταν έχουμε ως δεύτερο παράγοντα π.χ. τις δικαστικές αποφάσεις με οικονομικό περιεχόμενο, οι οποίες καθυστερούν χρόνια, αυτό δεν ξέρω κατά πόσον διορθώνεται μέσα σε τέσσερα χρόνια. Οπότε, καλό είναι να βλέπουμε και όλα τα ποιοτικά στοιχεία εκείνα τα οποία μας οδηγούν σε μια χαμηλή βαθμολογία για να βγάζουμε και κάποια</w:t>
      </w:r>
      <w:r w:rsidR="00D7225C">
        <w:rPr>
          <w:rFonts w:ascii="Arial" w:hAnsi="Arial" w:cs="Arial"/>
          <w:sz w:val="20"/>
          <w:szCs w:val="20"/>
        </w:rPr>
        <w:t xml:space="preserve"> </w:t>
      </w:r>
      <w:r>
        <w:rPr>
          <w:rFonts w:ascii="Arial" w:hAnsi="Arial" w:cs="Arial"/>
          <w:sz w:val="20"/>
          <w:szCs w:val="20"/>
        </w:rPr>
        <w:t>συμπεράσματα, τα οποία μπορώ να πω ότι «πατούν» περισσότερο καλά στα πόδια τους.</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BD6F92" w:rsidRDefault="00BD6F92" w:rsidP="000723CB">
      <w:pPr>
        <w:ind w:firstLine="720"/>
        <w:jc w:val="both"/>
        <w:rPr>
          <w:rFonts w:ascii="Arial" w:hAnsi="Arial" w:cs="Arial"/>
          <w:b/>
          <w:sz w:val="20"/>
          <w:szCs w:val="20"/>
        </w:rPr>
      </w:pPr>
      <w:r w:rsidRPr="00FE1863">
        <w:rPr>
          <w:rFonts w:ascii="Arial" w:hAnsi="Arial" w:cs="Arial"/>
          <w:b/>
          <w:sz w:val="20"/>
          <w:szCs w:val="20"/>
        </w:rPr>
        <w:t xml:space="preserve">ΧΡΗΣΤΟΣ ΜΠΓΙΑΛΑΣ(Πρόεδρος της Επιτροπής): </w:t>
      </w:r>
      <w:r w:rsidRPr="00FE1863">
        <w:rPr>
          <w:rFonts w:ascii="Arial" w:hAnsi="Arial" w:cs="Arial"/>
          <w:sz w:val="20"/>
          <w:szCs w:val="20"/>
        </w:rPr>
        <w:t xml:space="preserve">Κύριε </w:t>
      </w:r>
      <w:proofErr w:type="spellStart"/>
      <w:r w:rsidRPr="00FE1863">
        <w:rPr>
          <w:rFonts w:ascii="Arial" w:hAnsi="Arial" w:cs="Arial"/>
          <w:sz w:val="20"/>
          <w:szCs w:val="20"/>
        </w:rPr>
        <w:t>Κουτεντάκη</w:t>
      </w:r>
      <w:proofErr w:type="spellEnd"/>
      <w:r w:rsidRPr="00FE1863">
        <w:rPr>
          <w:rFonts w:ascii="Arial" w:hAnsi="Arial" w:cs="Arial"/>
          <w:sz w:val="20"/>
          <w:szCs w:val="20"/>
        </w:rPr>
        <w:t xml:space="preserve"> έχετε το λόγο.</w:t>
      </w:r>
    </w:p>
    <w:p w:rsidR="00BD6F92" w:rsidRPr="00FE1863" w:rsidRDefault="00BD6F92" w:rsidP="004471AB">
      <w:pPr>
        <w:spacing w:line="480" w:lineRule="auto"/>
        <w:ind w:firstLine="720"/>
        <w:jc w:val="both"/>
        <w:rPr>
          <w:rFonts w:ascii="Arial" w:hAnsi="Arial" w:cs="Arial"/>
          <w:b/>
          <w:sz w:val="20"/>
          <w:szCs w:val="20"/>
        </w:rPr>
      </w:pPr>
      <w:r w:rsidRPr="00FE1863">
        <w:rPr>
          <w:rFonts w:ascii="Arial" w:hAnsi="Arial" w:cs="Arial"/>
          <w:b/>
          <w:sz w:val="20"/>
          <w:szCs w:val="20"/>
        </w:rPr>
        <w:t>ΦΡΑΓΚΙΣΚΟΣ ΚΟΥΤΕΝΤΑΚΗΣ</w:t>
      </w:r>
      <w:r w:rsidR="000723CB">
        <w:rPr>
          <w:rFonts w:ascii="Arial" w:hAnsi="Arial" w:cs="Arial"/>
          <w:b/>
          <w:sz w:val="20"/>
          <w:szCs w:val="20"/>
        </w:rPr>
        <w:t xml:space="preserve"> </w:t>
      </w:r>
      <w:r w:rsidRPr="00FE1863">
        <w:rPr>
          <w:rFonts w:ascii="Arial" w:hAnsi="Arial" w:cs="Arial"/>
          <w:b/>
          <w:sz w:val="20"/>
          <w:szCs w:val="20"/>
        </w:rPr>
        <w:t>(Συντονιστής του Γραφείου του Προϋπολογισμού του Κράτους στη Βουλή):</w:t>
      </w:r>
      <w:r>
        <w:rPr>
          <w:rFonts w:ascii="Arial" w:hAnsi="Arial" w:cs="Arial"/>
          <w:b/>
          <w:sz w:val="20"/>
          <w:szCs w:val="20"/>
        </w:rPr>
        <w:t xml:space="preserve"> </w:t>
      </w:r>
      <w:r>
        <w:rPr>
          <w:rFonts w:ascii="Arial" w:hAnsi="Arial" w:cs="Arial"/>
          <w:sz w:val="20"/>
          <w:szCs w:val="20"/>
        </w:rPr>
        <w:t>Θα προτιμούσα</w:t>
      </w:r>
      <w:r w:rsidRPr="00FE1863">
        <w:rPr>
          <w:rFonts w:ascii="Arial" w:hAnsi="Arial" w:cs="Arial"/>
          <w:sz w:val="20"/>
          <w:szCs w:val="20"/>
        </w:rPr>
        <w:t xml:space="preserve"> αν θέλουν τα</w:t>
      </w:r>
      <w:r>
        <w:rPr>
          <w:rFonts w:ascii="Arial" w:hAnsi="Arial" w:cs="Arial"/>
          <w:sz w:val="20"/>
          <w:szCs w:val="20"/>
        </w:rPr>
        <w:t xml:space="preserve"> υπόλοιπα μέλη της Επιστημονικής Ε</w:t>
      </w:r>
      <w:r w:rsidRPr="00FE1863">
        <w:rPr>
          <w:rFonts w:ascii="Arial" w:hAnsi="Arial" w:cs="Arial"/>
          <w:sz w:val="20"/>
          <w:szCs w:val="20"/>
        </w:rPr>
        <w:t>πιτροπής</w:t>
      </w:r>
      <w:r>
        <w:rPr>
          <w:rFonts w:ascii="Arial" w:hAnsi="Arial" w:cs="Arial"/>
          <w:sz w:val="20"/>
          <w:szCs w:val="20"/>
        </w:rPr>
        <w:t xml:space="preserve"> να πάρουν το λόγο για να πουν κάποιο σχόλιο, κάποια απάντηση και εγώ θα μιλήσω μετά.</w:t>
      </w:r>
    </w:p>
    <w:p w:rsidR="00BD6F92" w:rsidRDefault="00BD6F92" w:rsidP="004471AB">
      <w:pPr>
        <w:spacing w:line="480" w:lineRule="auto"/>
        <w:ind w:firstLine="720"/>
        <w:jc w:val="both"/>
        <w:rPr>
          <w:rFonts w:ascii="Arial" w:hAnsi="Arial" w:cs="Arial"/>
          <w:sz w:val="20"/>
          <w:szCs w:val="20"/>
        </w:rPr>
      </w:pPr>
      <w:r w:rsidRPr="00FE1863">
        <w:rPr>
          <w:rFonts w:ascii="Arial" w:hAnsi="Arial" w:cs="Arial"/>
          <w:b/>
          <w:sz w:val="20"/>
          <w:szCs w:val="20"/>
        </w:rPr>
        <w:t>ΧΡΗΣΤΟΣ ΜΠΓΙΑΛΑΣ(Πρόεδρος της Επιτροπής):</w:t>
      </w:r>
      <w:r>
        <w:rPr>
          <w:rFonts w:ascii="Arial" w:hAnsi="Arial" w:cs="Arial"/>
          <w:b/>
          <w:sz w:val="20"/>
          <w:szCs w:val="20"/>
        </w:rPr>
        <w:t xml:space="preserve"> </w:t>
      </w:r>
      <w:r w:rsidRPr="00FE1863">
        <w:rPr>
          <w:rFonts w:ascii="Arial" w:hAnsi="Arial" w:cs="Arial"/>
          <w:sz w:val="20"/>
          <w:szCs w:val="20"/>
        </w:rPr>
        <w:t>Το λόγο έχει ο κ. Αθανάσιος Ταγκαλάκης.</w:t>
      </w:r>
    </w:p>
    <w:p w:rsidR="00BD6F92" w:rsidRDefault="00BD6F92" w:rsidP="004471AB">
      <w:pPr>
        <w:spacing w:line="480" w:lineRule="auto"/>
        <w:ind w:firstLine="720"/>
        <w:jc w:val="both"/>
        <w:rPr>
          <w:rFonts w:ascii="Arial" w:hAnsi="Arial" w:cs="Arial"/>
          <w:sz w:val="20"/>
          <w:szCs w:val="20"/>
        </w:rPr>
      </w:pPr>
      <w:r w:rsidRPr="00FE1863">
        <w:rPr>
          <w:rFonts w:ascii="Arial" w:hAnsi="Arial" w:cs="Arial"/>
          <w:b/>
          <w:sz w:val="20"/>
          <w:szCs w:val="20"/>
        </w:rPr>
        <w:t>ΑΘΑΝΑΣΙΟΣ ΤΑΓΚΑΛΑΚΗΣ(Μέλος της Επιστημονικής Επιτροπής του Γραφείου του Προϋπολογισμού του Κράτους στη Βουλή):</w:t>
      </w:r>
      <w:r>
        <w:rPr>
          <w:rFonts w:ascii="Arial" w:hAnsi="Arial" w:cs="Arial"/>
          <w:b/>
          <w:sz w:val="20"/>
          <w:szCs w:val="20"/>
        </w:rPr>
        <w:t xml:space="preserve"> </w:t>
      </w:r>
      <w:r w:rsidRPr="00FE1863">
        <w:rPr>
          <w:rFonts w:ascii="Arial" w:hAnsi="Arial" w:cs="Arial"/>
          <w:sz w:val="20"/>
          <w:szCs w:val="20"/>
        </w:rPr>
        <w:t>Να αναφέρω ένα με δύο πράγματα</w:t>
      </w:r>
      <w:r>
        <w:rPr>
          <w:rFonts w:ascii="Arial" w:hAnsi="Arial" w:cs="Arial"/>
          <w:sz w:val="20"/>
          <w:szCs w:val="20"/>
        </w:rPr>
        <w:t xml:space="preserve">, όσον αφορά τις ερωτήσεις που αφορούν τις εισαγωγές. Εμείς πιστεύουμε, ότι υπάρχει ένας κίνδυνος από την εξέλιξη των εισαγωγών τα επόμενα χρόνια. Είναι λογικό αυτό. Αυτό θα μπορούσε να οδηγήσει σε μια μικρή χειροτέρευση του ισοζυγίου τρεχουσών συναλλαγών, θα μπορούσε να επιδράσει αρνητικά και στην συνεισφορά του εξωτερικού τομέα στην μεγέθυνση. Είναι εν’ </w:t>
      </w:r>
      <w:proofErr w:type="spellStart"/>
      <w:r>
        <w:rPr>
          <w:rFonts w:ascii="Arial" w:hAnsi="Arial" w:cs="Arial"/>
          <w:sz w:val="20"/>
          <w:szCs w:val="20"/>
        </w:rPr>
        <w:t>μέροι</w:t>
      </w:r>
      <w:proofErr w:type="spellEnd"/>
      <w:r w:rsidR="00D7225C">
        <w:rPr>
          <w:rFonts w:ascii="Arial" w:hAnsi="Arial" w:cs="Arial"/>
          <w:sz w:val="20"/>
          <w:szCs w:val="20"/>
        </w:rPr>
        <w:t xml:space="preserve"> </w:t>
      </w:r>
      <w:r>
        <w:rPr>
          <w:rFonts w:ascii="Arial" w:hAnsi="Arial" w:cs="Arial"/>
          <w:sz w:val="20"/>
          <w:szCs w:val="20"/>
        </w:rPr>
        <w:t xml:space="preserve">λογικό αυτό γιατί μπορεί να δικαιολογηθεί π.χ. από μια αναμενόμενη αύξηση των επενδύσεων. Υπάρχουν μελέτες που δείχνουν ότι οι επενδύσεις έχουν υψηλό εισαγωγικό περιεχόμενο, </w:t>
      </w:r>
      <w:r>
        <w:rPr>
          <w:rFonts w:ascii="Arial" w:hAnsi="Arial" w:cs="Arial"/>
          <w:sz w:val="20"/>
          <w:szCs w:val="20"/>
        </w:rPr>
        <w:lastRenderedPageBreak/>
        <w:t>υπάρχουν εκτιμήσεις της Τράπεζας της Ελλάδος που τοποθετούν αυτό το ποσοστό περίπου στο 40% - 41%. Είναι λογικό, οι εξαγωγές, επίσης, να συνοδευτούν με αύξηση των εισαγωγών, γιατί το εισαγωγικό περιεχόμενο των εξαγωγών είναι περίπου στο 30% και επίσης, με τη μεγαλύτερη ενσωμάτωση των ελληνικών εταιριών στις διεθνείς, στις παγκόσμιες παραγωγικές αλυσίδες αξίας, και τη μεγαλύτερη</w:t>
      </w:r>
      <w:r w:rsidR="00D7225C">
        <w:rPr>
          <w:rFonts w:ascii="Arial" w:hAnsi="Arial" w:cs="Arial"/>
          <w:sz w:val="20"/>
          <w:szCs w:val="20"/>
        </w:rPr>
        <w:t xml:space="preserve"> </w:t>
      </w:r>
      <w:r>
        <w:rPr>
          <w:rFonts w:ascii="Arial" w:hAnsi="Arial" w:cs="Arial"/>
          <w:sz w:val="20"/>
          <w:szCs w:val="20"/>
        </w:rPr>
        <w:t>ενσωμάτωση στο διεθνές εμπόριο είναι πιθανόν να έχουμε μια αύξηση των εξαγωγών, η οποία θα οδηγήσει και σε αύξηση των εισαγωγών. Άρα, είναι λογικό να αναμένουμε, ότι για όλους αυτούς τους παράγοντες, ότι το ισοζύγιο τρεχουσών συναλλαγών να</w:t>
      </w:r>
      <w:r w:rsidR="00D7225C">
        <w:rPr>
          <w:rFonts w:ascii="Arial" w:hAnsi="Arial" w:cs="Arial"/>
          <w:sz w:val="20"/>
          <w:szCs w:val="20"/>
        </w:rPr>
        <w:t xml:space="preserve"> </w:t>
      </w:r>
      <w:r>
        <w:rPr>
          <w:rFonts w:ascii="Arial" w:hAnsi="Arial" w:cs="Arial"/>
          <w:sz w:val="20"/>
          <w:szCs w:val="20"/>
        </w:rPr>
        <w:t>παραμείνει</w:t>
      </w:r>
      <w:r w:rsidR="00D7225C">
        <w:rPr>
          <w:rFonts w:ascii="Arial" w:hAnsi="Arial" w:cs="Arial"/>
          <w:sz w:val="20"/>
          <w:szCs w:val="20"/>
        </w:rPr>
        <w:t xml:space="preserve"> </w:t>
      </w:r>
      <w:r>
        <w:rPr>
          <w:rFonts w:ascii="Arial" w:hAnsi="Arial" w:cs="Arial"/>
          <w:sz w:val="20"/>
          <w:szCs w:val="20"/>
        </w:rPr>
        <w:t>αρνητικό τα επόμενα χρόνια.</w:t>
      </w:r>
    </w:p>
    <w:p w:rsidR="00BD6F92" w:rsidRPr="00FE1863" w:rsidRDefault="00BD6F92" w:rsidP="004471AB">
      <w:pPr>
        <w:spacing w:line="480" w:lineRule="auto"/>
        <w:ind w:firstLine="720"/>
        <w:jc w:val="both"/>
        <w:rPr>
          <w:rFonts w:ascii="Arial" w:hAnsi="Arial" w:cs="Arial"/>
          <w:sz w:val="20"/>
          <w:szCs w:val="20"/>
        </w:rPr>
      </w:pPr>
      <w:r>
        <w:rPr>
          <w:rFonts w:ascii="Arial" w:hAnsi="Arial" w:cs="Arial"/>
          <w:sz w:val="20"/>
          <w:szCs w:val="20"/>
        </w:rPr>
        <w:t>Τώρα, θα απαντήσω όσον αφορά τις επενδύσεις. Έχουμε και εμείς επισημάνει τον κίνδυνο για το ενδεχόμενο να μην ευοδωθούν οι</w:t>
      </w:r>
      <w:r w:rsidR="00D7225C">
        <w:rPr>
          <w:rFonts w:ascii="Arial" w:hAnsi="Arial" w:cs="Arial"/>
          <w:sz w:val="20"/>
          <w:szCs w:val="20"/>
        </w:rPr>
        <w:t xml:space="preserve"> </w:t>
      </w:r>
      <w:r>
        <w:rPr>
          <w:rFonts w:ascii="Arial" w:hAnsi="Arial" w:cs="Arial"/>
          <w:sz w:val="20"/>
          <w:szCs w:val="20"/>
        </w:rPr>
        <w:t>προβλέψεις. Για μεγάλη ανάκαμψή τους το 2019, θεωρούμε ότι πρέπει να συνεχιστούν οι μεταρρυθμίσεις, πρέπει να βελτιωθεί η ρευστότητα της οικονομίας. Υπό αυτές προϋποθέσεις είναι εφικτό το υψηλό ποσοστό που αναμένουμε για το 2019 και υπ’ αυτή την προϋπόθεση, πιστεύουμε θα πραγματοποιηθεί και ένας υψηλός ρυθμός ανάπτυξης, πάνω από 2%.</w:t>
      </w:r>
    </w:p>
    <w:p w:rsidR="00BD6F92" w:rsidRDefault="00BD6F92" w:rsidP="004471AB">
      <w:pPr>
        <w:spacing w:line="480" w:lineRule="auto"/>
        <w:ind w:firstLine="720"/>
        <w:jc w:val="both"/>
        <w:rPr>
          <w:rFonts w:ascii="Arial" w:hAnsi="Arial" w:cs="Arial"/>
          <w:sz w:val="20"/>
          <w:szCs w:val="20"/>
        </w:rPr>
      </w:pPr>
      <w:r w:rsidRPr="00602915">
        <w:rPr>
          <w:rFonts w:ascii="Arial" w:hAnsi="Arial" w:cs="Arial"/>
          <w:b/>
          <w:sz w:val="20"/>
          <w:szCs w:val="20"/>
        </w:rPr>
        <w:t xml:space="preserve">ΧΡΗΣΤΟΣ ΜΠΓΙΑΛΑΣ(Πρόεδρος της Επιτροπής): </w:t>
      </w:r>
      <w:r w:rsidRPr="00602915">
        <w:rPr>
          <w:rFonts w:ascii="Arial" w:hAnsi="Arial" w:cs="Arial"/>
          <w:sz w:val="20"/>
          <w:szCs w:val="20"/>
        </w:rPr>
        <w:t>Το λόγο έχει ο κ.</w:t>
      </w:r>
      <w:r>
        <w:rPr>
          <w:rFonts w:ascii="Arial" w:hAnsi="Arial" w:cs="Arial"/>
          <w:sz w:val="20"/>
          <w:szCs w:val="20"/>
        </w:rPr>
        <w:t xml:space="preserve"> Κανάς.</w:t>
      </w:r>
    </w:p>
    <w:p w:rsidR="00BD6F92" w:rsidRDefault="00BD6F92" w:rsidP="004471AB">
      <w:pPr>
        <w:spacing w:line="480" w:lineRule="auto"/>
        <w:ind w:firstLine="720"/>
        <w:jc w:val="both"/>
        <w:rPr>
          <w:rFonts w:ascii="Arial" w:hAnsi="Arial" w:cs="Arial"/>
          <w:sz w:val="20"/>
          <w:szCs w:val="20"/>
        </w:rPr>
      </w:pPr>
      <w:r w:rsidRPr="00602915">
        <w:rPr>
          <w:rFonts w:ascii="Arial" w:hAnsi="Arial" w:cs="Arial"/>
          <w:b/>
          <w:sz w:val="20"/>
          <w:szCs w:val="20"/>
        </w:rPr>
        <w:t>ΑΓΓΕΛΟΣ ΚΑΝΑΣ</w:t>
      </w:r>
      <w:r w:rsidR="000723CB">
        <w:rPr>
          <w:rFonts w:ascii="Arial" w:hAnsi="Arial" w:cs="Arial"/>
          <w:b/>
          <w:sz w:val="20"/>
          <w:szCs w:val="20"/>
        </w:rPr>
        <w:t xml:space="preserve"> </w:t>
      </w:r>
      <w:r w:rsidRPr="00602915">
        <w:rPr>
          <w:rFonts w:ascii="Arial" w:hAnsi="Arial" w:cs="Arial"/>
          <w:b/>
          <w:sz w:val="20"/>
          <w:szCs w:val="20"/>
        </w:rPr>
        <w:t>(Μέλος της Επιστημονικής Επιτροπής του Γραφείου του Προϋπολογισμού του Κράτους στη Βουλή):</w:t>
      </w:r>
      <w:r w:rsidRPr="00602915">
        <w:rPr>
          <w:rFonts w:ascii="Arial" w:hAnsi="Arial" w:cs="Arial"/>
          <w:sz w:val="20"/>
          <w:szCs w:val="20"/>
        </w:rPr>
        <w:t xml:space="preserve"> Χαίρεται.</w:t>
      </w:r>
      <w:r>
        <w:rPr>
          <w:rFonts w:ascii="Arial" w:hAnsi="Arial" w:cs="Arial"/>
          <w:sz w:val="20"/>
          <w:szCs w:val="20"/>
        </w:rPr>
        <w:t xml:space="preserve"> Λέγομαι Ά</w:t>
      </w:r>
      <w:r w:rsidRPr="00602915">
        <w:rPr>
          <w:rFonts w:ascii="Arial" w:hAnsi="Arial" w:cs="Arial"/>
          <w:sz w:val="20"/>
          <w:szCs w:val="20"/>
        </w:rPr>
        <w:t>γγελος Κανάς</w:t>
      </w:r>
      <w:r>
        <w:rPr>
          <w:rFonts w:ascii="Arial" w:hAnsi="Arial" w:cs="Arial"/>
          <w:sz w:val="20"/>
          <w:szCs w:val="20"/>
        </w:rPr>
        <w:t>. Θα ήθελα να επισημάνω δύο με τρία σημεία από αυτές τις ερωτήσεις οι οποίες έγιναν.</w:t>
      </w:r>
    </w:p>
    <w:p w:rsidR="00BD6F92" w:rsidRDefault="00BD6F92" w:rsidP="004471AB">
      <w:pPr>
        <w:spacing w:line="480" w:lineRule="auto"/>
        <w:ind w:firstLine="720"/>
        <w:jc w:val="both"/>
        <w:rPr>
          <w:rFonts w:ascii="Arial" w:hAnsi="Arial" w:cs="Arial"/>
          <w:sz w:val="20"/>
          <w:szCs w:val="20"/>
        </w:rPr>
      </w:pPr>
      <w:r w:rsidRPr="00602915">
        <w:rPr>
          <w:rFonts w:ascii="Arial" w:hAnsi="Arial" w:cs="Arial"/>
          <w:sz w:val="20"/>
          <w:szCs w:val="20"/>
        </w:rPr>
        <w:t>Καταρχήν, όσον αφορά</w:t>
      </w:r>
      <w:r>
        <w:rPr>
          <w:rFonts w:ascii="Arial" w:hAnsi="Arial" w:cs="Arial"/>
          <w:sz w:val="20"/>
          <w:szCs w:val="20"/>
        </w:rPr>
        <w:t xml:space="preserve"> την αναταραχή στην Ιταλία και την επίδραση της αναταραχής στα ελληνικά επιτόκια. Το μέγεθος των ελληνικών επιτοκίων, αντανακλά σε πολύ μεγάλο βαθμό τις αβεβαιότητες, όπως αυτές επισημαίνονται στις σελίδες 17 και 18 της έκθεσης, τόσο εσωτερικές αβεβαιότητες, όσο και εξωτερικές. Αναφερόμαστε αναλυτικά</w:t>
      </w:r>
      <w:r w:rsidR="00D7225C">
        <w:rPr>
          <w:rFonts w:ascii="Arial" w:hAnsi="Arial" w:cs="Arial"/>
          <w:sz w:val="20"/>
          <w:szCs w:val="20"/>
        </w:rPr>
        <w:t xml:space="preserve"> </w:t>
      </w:r>
      <w:r>
        <w:rPr>
          <w:rFonts w:ascii="Arial" w:hAnsi="Arial" w:cs="Arial"/>
          <w:sz w:val="20"/>
          <w:szCs w:val="20"/>
        </w:rPr>
        <w:t xml:space="preserve">στις εσωτερικές αβεβαιότητες.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Τώρα όσον αφορά τις εξωτερικές. Έχει τεθεί, νομίζω, από διάφορους Βουλευτές, το θέμα της επίδρασης της Ιταλίας πάνω στα ελληνικά επιτόκια και ειδικά η τεκμηρίωση του πίνακα 9 της έκθεσης. Σαν Γραφείο</w:t>
      </w:r>
      <w:r w:rsidR="00D7225C">
        <w:rPr>
          <w:rFonts w:ascii="Arial" w:hAnsi="Arial" w:cs="Arial"/>
          <w:sz w:val="20"/>
          <w:szCs w:val="20"/>
        </w:rPr>
        <w:t xml:space="preserve"> </w:t>
      </w:r>
      <w:r>
        <w:rPr>
          <w:rFonts w:ascii="Arial" w:hAnsi="Arial" w:cs="Arial"/>
          <w:sz w:val="20"/>
          <w:szCs w:val="20"/>
        </w:rPr>
        <w:t>αναλάβαμε μια πολύ, από ακαδημαϊκής</w:t>
      </w:r>
      <w:r w:rsidR="00D7225C">
        <w:rPr>
          <w:rFonts w:ascii="Arial" w:hAnsi="Arial" w:cs="Arial"/>
          <w:sz w:val="20"/>
          <w:szCs w:val="20"/>
        </w:rPr>
        <w:t xml:space="preserve"> </w:t>
      </w:r>
      <w:r>
        <w:rPr>
          <w:rFonts w:ascii="Arial" w:hAnsi="Arial" w:cs="Arial"/>
          <w:sz w:val="20"/>
          <w:szCs w:val="20"/>
        </w:rPr>
        <w:t xml:space="preserve">πλευράς θα λέγαμε, πρώτη στατιστική ανάλυση αυτών των στοιχείων και είδαμε για το διάστημα που καλύπτει το διάγραμμα 9, υπάρχει σημαντικότατη αλληλεξάρτηση των επιτοκίων Ελλάδας και Ιταλίας από </w:t>
      </w:r>
      <w:r>
        <w:rPr>
          <w:rFonts w:ascii="Arial" w:hAnsi="Arial" w:cs="Arial"/>
          <w:sz w:val="20"/>
          <w:szCs w:val="20"/>
        </w:rPr>
        <w:lastRenderedPageBreak/>
        <w:t>καθαρά στατιστικής, με συγχωρείτε που θα χρησιμοποιήσω τον τεχνικό όρο,</w:t>
      </w:r>
      <w:r w:rsidR="00D7225C">
        <w:rPr>
          <w:rFonts w:ascii="Arial" w:hAnsi="Arial" w:cs="Arial"/>
          <w:sz w:val="20"/>
          <w:szCs w:val="20"/>
        </w:rPr>
        <w:t xml:space="preserve"> </w:t>
      </w:r>
      <w:r>
        <w:rPr>
          <w:rFonts w:ascii="Arial" w:hAnsi="Arial" w:cs="Arial"/>
          <w:sz w:val="20"/>
          <w:szCs w:val="20"/>
        </w:rPr>
        <w:t>οικονομετρικής πλευράς.</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Όσον αφορά τώρα για το διάστημα, μετά την έξοδο της χώρας μας από το μνημόνιο, ουσιαστικά για τους δύο τελευταίους μήνες, είμαστε της άποψης, ότι ακόμη τα στοιχεία</w:t>
      </w:r>
      <w:r w:rsidR="00D7225C">
        <w:rPr>
          <w:rFonts w:ascii="Arial" w:hAnsi="Arial" w:cs="Arial"/>
          <w:sz w:val="20"/>
          <w:szCs w:val="20"/>
        </w:rPr>
        <w:t xml:space="preserve"> </w:t>
      </w:r>
      <w:r>
        <w:rPr>
          <w:rFonts w:ascii="Arial" w:hAnsi="Arial" w:cs="Arial"/>
          <w:sz w:val="20"/>
          <w:szCs w:val="20"/>
        </w:rPr>
        <w:t>- επειδή έχουμε 45 περίπου ημερήσιες</w:t>
      </w:r>
      <w:r w:rsidR="00D7225C">
        <w:rPr>
          <w:rFonts w:ascii="Arial" w:hAnsi="Arial" w:cs="Arial"/>
          <w:sz w:val="20"/>
          <w:szCs w:val="20"/>
        </w:rPr>
        <w:t xml:space="preserve"> </w:t>
      </w:r>
      <w:r>
        <w:rPr>
          <w:rFonts w:ascii="Arial" w:hAnsi="Arial" w:cs="Arial"/>
          <w:sz w:val="20"/>
          <w:szCs w:val="20"/>
        </w:rPr>
        <w:t>παρατηρήσεις από καθαρά τεχνική-στατιστική πλευρά -</w:t>
      </w:r>
      <w:r w:rsidR="00D7225C">
        <w:rPr>
          <w:rFonts w:ascii="Arial" w:hAnsi="Arial" w:cs="Arial"/>
          <w:sz w:val="20"/>
          <w:szCs w:val="20"/>
        </w:rPr>
        <w:t xml:space="preserve"> </w:t>
      </w:r>
      <w:r>
        <w:rPr>
          <w:rFonts w:ascii="Arial" w:hAnsi="Arial" w:cs="Arial"/>
          <w:sz w:val="20"/>
          <w:szCs w:val="20"/>
        </w:rPr>
        <w:t>δεν έχουν τον πλούτο από τον οποίο μπορούμε να αντλήσουμε ένα σχετικά ξεκάθαρο στατιστικά αποτέλεσμα. Αυτό όσον αφορά το</w:t>
      </w:r>
      <w:r w:rsidR="00D7225C">
        <w:rPr>
          <w:rFonts w:ascii="Arial" w:hAnsi="Arial" w:cs="Arial"/>
          <w:sz w:val="20"/>
          <w:szCs w:val="20"/>
        </w:rPr>
        <w:t xml:space="preserve"> </w:t>
      </w:r>
      <w:proofErr w:type="spellStart"/>
      <w:r>
        <w:rPr>
          <w:rFonts w:ascii="Arial" w:hAnsi="Arial" w:cs="Arial"/>
          <w:sz w:val="20"/>
          <w:szCs w:val="20"/>
        </w:rPr>
        <w:t>υποδιάστημα</w:t>
      </w:r>
      <w:proofErr w:type="spellEnd"/>
      <w:r>
        <w:rPr>
          <w:rFonts w:ascii="Arial" w:hAnsi="Arial" w:cs="Arial"/>
          <w:sz w:val="20"/>
          <w:szCs w:val="20"/>
        </w:rPr>
        <w:t xml:space="preserve"> Σεπτεμβρίου -Οκτωβρίου.</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 Τέθηκαν</w:t>
      </w:r>
      <w:r w:rsidR="00D7225C">
        <w:rPr>
          <w:rFonts w:ascii="Arial" w:hAnsi="Arial" w:cs="Arial"/>
          <w:sz w:val="20"/>
          <w:szCs w:val="20"/>
        </w:rPr>
        <w:t xml:space="preserve"> </w:t>
      </w:r>
      <w:r>
        <w:rPr>
          <w:rFonts w:ascii="Arial" w:hAnsi="Arial" w:cs="Arial"/>
          <w:sz w:val="20"/>
          <w:szCs w:val="20"/>
        </w:rPr>
        <w:t>διάφορα θέματα σχετικά με την λειτουργία της χρηματαγοράς. Καταρχήν, από πλευράς οικονομικής θεωρίας, όσο πιο ομαλή, όσο πιο αποτελεσματική, λέμε, στα οικονομικά είναι η χρηματαγορά, τόσο το καλύτερο για τις επιχειρήσεις, για τη χρηματοδότηση των επιχειρήσεων. Παράδειγμα</w:t>
      </w:r>
      <w:r w:rsidR="00D7225C">
        <w:rPr>
          <w:rFonts w:ascii="Arial" w:hAnsi="Arial" w:cs="Arial"/>
          <w:sz w:val="20"/>
          <w:szCs w:val="20"/>
        </w:rPr>
        <w:t xml:space="preserve"> </w:t>
      </w:r>
      <w:r>
        <w:rPr>
          <w:rFonts w:ascii="Arial" w:hAnsi="Arial" w:cs="Arial"/>
          <w:sz w:val="20"/>
          <w:szCs w:val="20"/>
        </w:rPr>
        <w:t>-</w:t>
      </w:r>
      <w:r w:rsidR="00D7225C">
        <w:rPr>
          <w:rFonts w:ascii="Arial" w:hAnsi="Arial" w:cs="Arial"/>
          <w:sz w:val="20"/>
          <w:szCs w:val="20"/>
        </w:rPr>
        <w:t xml:space="preserve"> </w:t>
      </w:r>
      <w:r>
        <w:rPr>
          <w:rFonts w:ascii="Arial" w:hAnsi="Arial" w:cs="Arial"/>
          <w:sz w:val="20"/>
          <w:szCs w:val="20"/>
        </w:rPr>
        <w:t>ίσως μια ιδέα για μια επέκταση του κομματιού της ελληνικής κεφαλαιαγοράς -</w:t>
      </w:r>
      <w:r w:rsidR="00D7225C">
        <w:rPr>
          <w:rFonts w:ascii="Arial" w:hAnsi="Arial" w:cs="Arial"/>
          <w:sz w:val="20"/>
          <w:szCs w:val="20"/>
        </w:rPr>
        <w:t xml:space="preserve"> </w:t>
      </w:r>
      <w:r>
        <w:rPr>
          <w:rFonts w:ascii="Arial" w:hAnsi="Arial" w:cs="Arial"/>
          <w:sz w:val="20"/>
          <w:szCs w:val="20"/>
        </w:rPr>
        <w:t>θα ήταν η δημιουργία</w:t>
      </w:r>
      <w:r w:rsidR="00D7225C">
        <w:rPr>
          <w:rFonts w:ascii="Arial" w:hAnsi="Arial" w:cs="Arial"/>
          <w:sz w:val="20"/>
          <w:szCs w:val="20"/>
        </w:rPr>
        <w:t xml:space="preserve"> </w:t>
      </w:r>
      <w:r>
        <w:rPr>
          <w:rFonts w:ascii="Arial" w:hAnsi="Arial" w:cs="Arial"/>
          <w:sz w:val="20"/>
          <w:szCs w:val="20"/>
        </w:rPr>
        <w:t>παραγώγων ενέργειας. Έχουμε τα παράγωγα αξιόγραφα με υποκείμενους τίτλους</w:t>
      </w:r>
      <w:r w:rsidR="00D7225C">
        <w:rPr>
          <w:rFonts w:ascii="Arial" w:hAnsi="Arial" w:cs="Arial"/>
          <w:sz w:val="20"/>
          <w:szCs w:val="20"/>
        </w:rPr>
        <w:t xml:space="preserve"> </w:t>
      </w:r>
      <w:r>
        <w:rPr>
          <w:rFonts w:ascii="Arial" w:hAnsi="Arial" w:cs="Arial"/>
          <w:sz w:val="20"/>
          <w:szCs w:val="20"/>
        </w:rPr>
        <w:t>μετοχές, ομόλογα, μετοχές τραπεζών. Θα ήταν μια πάρα πολύ καλή, ίσως, ιδέα η εισαγωγή της έννοιας των παραγώγων ενέργειας. Δεν είναι κάποια καινοτομία, υπάρχει ήδη στο εξωτερικό και αυτό προφανώς συνδέεται και με το άνοιγμα της αγοράς ενέργειας. Αυτό θα προσέλκυε</w:t>
      </w:r>
      <w:r w:rsidR="00D7225C">
        <w:rPr>
          <w:rFonts w:ascii="Arial" w:hAnsi="Arial" w:cs="Arial"/>
          <w:sz w:val="20"/>
          <w:szCs w:val="20"/>
        </w:rPr>
        <w:t xml:space="preserve"> </w:t>
      </w:r>
      <w:r>
        <w:rPr>
          <w:rFonts w:ascii="Arial" w:hAnsi="Arial" w:cs="Arial"/>
          <w:sz w:val="20"/>
          <w:szCs w:val="20"/>
        </w:rPr>
        <w:t>αρκετό προσωπικό από τον τραπεζικό επιχειρηματικό κόσμο.</w:t>
      </w:r>
    </w:p>
    <w:p w:rsidR="00BD6F92" w:rsidRPr="00602915" w:rsidRDefault="00BD6F92" w:rsidP="004471AB">
      <w:pPr>
        <w:spacing w:line="480" w:lineRule="auto"/>
        <w:ind w:firstLine="720"/>
        <w:jc w:val="both"/>
        <w:rPr>
          <w:rFonts w:ascii="Arial" w:hAnsi="Arial" w:cs="Arial"/>
          <w:sz w:val="20"/>
          <w:szCs w:val="20"/>
        </w:rPr>
      </w:pPr>
      <w:r>
        <w:rPr>
          <w:rFonts w:ascii="Arial" w:hAnsi="Arial" w:cs="Arial"/>
          <w:sz w:val="20"/>
          <w:szCs w:val="20"/>
        </w:rPr>
        <w:t>Αναφέρθηκε</w:t>
      </w:r>
      <w:r w:rsidR="00D7225C">
        <w:rPr>
          <w:rFonts w:ascii="Arial" w:hAnsi="Arial" w:cs="Arial"/>
          <w:sz w:val="20"/>
          <w:szCs w:val="20"/>
        </w:rPr>
        <w:t xml:space="preserve"> </w:t>
      </w:r>
      <w:r>
        <w:rPr>
          <w:rFonts w:ascii="Arial" w:hAnsi="Arial" w:cs="Arial"/>
          <w:sz w:val="20"/>
          <w:szCs w:val="20"/>
        </w:rPr>
        <w:t>το ερώτημα της συμπεριφοράς του Ελληνικού Χρηματιστηρίου σε σχέση με τα διεθνή χρηματιστήρια. Είναι κλασικότατο θέμα στην οικονομική επιστήμη η αλληλεξάρτηση των επιτοκίων. Και βέβαια υπάρχει αλληλεξάρτηση, θα πούμε, όχι μόνο στις αποδόσεις των χρηματιστηρίων. Το Ελληνικό Χρηματιστήριο επηρεάζεται και σε επίπεδο αποδόσεων, αλλά και σε επίπεδο κινδύνου, αυτό που λέμε, ίσως σε πιο προχωρημένη ανάλυση, «πρώτη ροπή της κατανάλωσης».</w:t>
      </w:r>
    </w:p>
    <w:p w:rsidR="00BD6F92" w:rsidRDefault="00BD6F92" w:rsidP="004471AB">
      <w:pPr>
        <w:spacing w:line="480" w:lineRule="auto"/>
        <w:ind w:firstLine="720"/>
        <w:jc w:val="both"/>
        <w:rPr>
          <w:rFonts w:ascii="Arial" w:hAnsi="Arial" w:cs="Arial"/>
          <w:sz w:val="20"/>
          <w:szCs w:val="20"/>
        </w:rPr>
      </w:pPr>
    </w:p>
    <w:p w:rsidR="00BD6F92" w:rsidRDefault="00BD6F92"/>
    <w:p w:rsidR="00BD6F92" w:rsidRDefault="00BD6F92">
      <w:pPr>
        <w:sectPr w:rsidR="00BD6F92" w:rsidSect="004471AB">
          <w:headerReference w:type="default" r:id="rId8"/>
          <w:footerReference w:type="default" r:id="rId9"/>
          <w:pgSz w:w="11906" w:h="16838"/>
          <w:pgMar w:top="1440" w:right="1800" w:bottom="1440" w:left="1800" w:header="708" w:footer="708" w:gutter="0"/>
          <w:cols w:space="708"/>
          <w:docGrid w:linePitch="360"/>
        </w:sectPr>
      </w:pPr>
    </w:p>
    <w:p w:rsidR="00BD6F92" w:rsidRPr="00E209E3" w:rsidRDefault="00BD6F92" w:rsidP="004471AB">
      <w:pPr>
        <w:spacing w:line="480" w:lineRule="auto"/>
        <w:ind w:firstLine="720"/>
        <w:jc w:val="both"/>
        <w:rPr>
          <w:rFonts w:ascii="Arial" w:hAnsi="Arial" w:cs="Arial"/>
          <w:sz w:val="20"/>
          <w:szCs w:val="20"/>
        </w:rPr>
      </w:pPr>
      <w:r w:rsidRPr="00032335">
        <w:rPr>
          <w:rFonts w:ascii="Arial" w:hAnsi="Arial" w:cs="Arial"/>
          <w:b/>
          <w:sz w:val="20"/>
          <w:szCs w:val="20"/>
        </w:rPr>
        <w:lastRenderedPageBreak/>
        <w:t>ΔΗΜΗΤΡΗΣ ΣΤΑΜΑΤΗΣ:</w:t>
      </w:r>
      <w:r w:rsidRPr="00E209E3">
        <w:rPr>
          <w:rFonts w:ascii="Arial" w:hAnsi="Arial" w:cs="Arial"/>
          <w:sz w:val="20"/>
          <w:szCs w:val="20"/>
        </w:rPr>
        <w:t xml:space="preserve"> </w:t>
      </w:r>
      <w:r w:rsidRPr="00E209E3">
        <w:rPr>
          <w:rFonts w:ascii="Arial" w:hAnsi="Arial" w:cs="Arial"/>
          <w:i/>
          <w:sz w:val="20"/>
          <w:szCs w:val="20"/>
        </w:rPr>
        <w:t>(ομιλεί εκτός μικροφώνου)</w:t>
      </w:r>
    </w:p>
    <w:p w:rsidR="00BD6F92" w:rsidRDefault="00BD6F92" w:rsidP="004471AB">
      <w:pPr>
        <w:spacing w:line="480" w:lineRule="auto"/>
        <w:ind w:firstLine="720"/>
        <w:jc w:val="both"/>
        <w:rPr>
          <w:rFonts w:ascii="Arial" w:hAnsi="Arial" w:cs="Arial"/>
          <w:sz w:val="20"/>
          <w:szCs w:val="20"/>
        </w:rPr>
      </w:pPr>
      <w:r w:rsidRPr="00032335">
        <w:rPr>
          <w:rFonts w:ascii="Arial" w:hAnsi="Arial" w:cs="Arial"/>
          <w:b/>
          <w:sz w:val="20"/>
          <w:szCs w:val="20"/>
        </w:rPr>
        <w:t>ΑΓΓΕΛΟΣ ΚΑΝΑΣ (Μέλος της Επιστημονικής Επιτροπής του Γραφείου Προϋπολογισμού του Κράτους στη Βουλή):</w:t>
      </w:r>
      <w:r>
        <w:rPr>
          <w:rFonts w:ascii="Arial" w:hAnsi="Arial" w:cs="Arial"/>
          <w:sz w:val="20"/>
          <w:szCs w:val="20"/>
        </w:rPr>
        <w:t xml:space="preserve"> Η μέτρηση της αρνητικής επίδρασης ενός δείκτη, είναι πολύ σημαντικό εμπειρικό φαινόμενο και πρέπει να βάλουμε κάτω τα νούμερα να μετρήσουμε, έτσι ώστε να δούμε ποιο ποσοστό του 40% που αναφερθήκατε, οφείλεται σε ενδογενείς παράγοντες- τραπεζών ή γενικότερου χρηματοπιστωτικού συστήματος- και το υπόλοιπο είναι από κάποιες άλλες αιτίες και να ποσοτικοποιήσουμε αυτά τα πράγματα.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Στο βαθμό που γνωρίζω, αυτό δεν έχει γίνει με τα δεδομένα αυτά, αλλά απαντώντας στο γενικό ερώτημα, ναι υπάρχει εντονότατη αλληλεξάρτηση του ελληνικού Χρηματιστηρίου.</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Όσον αφορά την χαμηλή ποιότητα στους δείκτες αποτελεσματικότητας της χώρας μας, υπάρχει στη διεθνή βιβλιογραφία πολλή δουλειά που προσπαθεί να μετρήσει ή να ερμηνεύσει την αποδοτικότητα μιας χώρας, σε σχέση με την ποιότητα των Θεσμών. Αρκετή δουλειά πάνω σε αυτό το θέμα έχει γίνει από την Παγκόσμια Τράπεζα, η οποία δημοσιεύει στην ιστοσελίδα της, μετρήσεις της ποιότητας των Θεσμών- κατά πόσο ο κανόνας του νόμου, το «</w:t>
      </w:r>
      <w:r>
        <w:rPr>
          <w:rFonts w:ascii="Arial" w:hAnsi="Arial" w:cs="Arial"/>
          <w:sz w:val="20"/>
          <w:szCs w:val="20"/>
          <w:lang w:val="en-US"/>
        </w:rPr>
        <w:t>rule</w:t>
      </w:r>
      <w:r w:rsidRPr="002A0525">
        <w:rPr>
          <w:rFonts w:ascii="Arial" w:hAnsi="Arial" w:cs="Arial"/>
          <w:sz w:val="20"/>
          <w:szCs w:val="20"/>
        </w:rPr>
        <w:t xml:space="preserve"> </w:t>
      </w:r>
      <w:r>
        <w:rPr>
          <w:rFonts w:ascii="Arial" w:hAnsi="Arial" w:cs="Arial"/>
          <w:sz w:val="20"/>
          <w:szCs w:val="20"/>
          <w:lang w:val="en-US"/>
        </w:rPr>
        <w:t>of</w:t>
      </w:r>
      <w:r w:rsidRPr="002A0525">
        <w:rPr>
          <w:rFonts w:ascii="Arial" w:hAnsi="Arial" w:cs="Arial"/>
          <w:sz w:val="20"/>
          <w:szCs w:val="20"/>
        </w:rPr>
        <w:t xml:space="preserve"> </w:t>
      </w:r>
      <w:r>
        <w:rPr>
          <w:rFonts w:ascii="Arial" w:hAnsi="Arial" w:cs="Arial"/>
          <w:sz w:val="20"/>
          <w:szCs w:val="20"/>
          <w:lang w:val="en-US"/>
        </w:rPr>
        <w:t>low</w:t>
      </w:r>
      <w:r>
        <w:rPr>
          <w:rFonts w:ascii="Arial" w:hAnsi="Arial" w:cs="Arial"/>
          <w:sz w:val="20"/>
          <w:szCs w:val="20"/>
        </w:rPr>
        <w:t>», εφαρμόζεται και ούτω καθεξής.</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Όποτε, όλα αυτά τα μεγέθη, που μετράνε το πόσο αποτελεσματικό είναι ένα κράτος, έχουν μετρηθεί και έχουν έρθει σε συνάρτηση με την έννοια της αποδοτικότητας του κράτους, όσον αφορά τη συλλογή των φόρων, την οικονομική ανάπτυξη και αυτά τα πράγματα είναι σημεία που θα ήταν πολύ ενδιαφέροντα να τα δούμε και στα πλαίσια της ελληνικής Οικονομίας.</w:t>
      </w:r>
    </w:p>
    <w:p w:rsidR="00BD6F92" w:rsidRPr="00DF7005" w:rsidRDefault="00BD6F92" w:rsidP="004471AB">
      <w:pPr>
        <w:spacing w:line="480" w:lineRule="auto"/>
        <w:ind w:firstLine="720"/>
        <w:jc w:val="both"/>
        <w:rPr>
          <w:rFonts w:ascii="Arial" w:hAnsi="Arial" w:cs="Arial"/>
          <w:sz w:val="20"/>
          <w:szCs w:val="20"/>
        </w:rPr>
      </w:pPr>
      <w:r>
        <w:rPr>
          <w:rFonts w:ascii="Arial" w:hAnsi="Arial" w:cs="Arial"/>
          <w:sz w:val="20"/>
          <w:szCs w:val="20"/>
        </w:rPr>
        <w:t>Νομίζω, αυτά ήθελα να πω, ευχαριστώ για το χρόνο σας.</w:t>
      </w:r>
    </w:p>
    <w:p w:rsidR="00BD6F92" w:rsidRPr="00394BED" w:rsidRDefault="00BD6F92" w:rsidP="004471AB">
      <w:pPr>
        <w:spacing w:line="480" w:lineRule="auto"/>
        <w:ind w:firstLine="720"/>
        <w:jc w:val="both"/>
        <w:rPr>
          <w:rFonts w:ascii="Arial" w:hAnsi="Arial" w:cs="Arial"/>
          <w:sz w:val="20"/>
          <w:szCs w:val="20"/>
        </w:rPr>
      </w:pPr>
      <w:r w:rsidRPr="00FF6E21">
        <w:rPr>
          <w:rFonts w:ascii="Arial" w:hAnsi="Arial" w:cs="Arial"/>
          <w:b/>
          <w:sz w:val="20"/>
          <w:szCs w:val="20"/>
        </w:rPr>
        <w:t>ΧΡΗΣΤΟΣ ΜΠΓΙΑΛΑΣ (Πρόεδρος της Επιτροπής):</w:t>
      </w:r>
      <w:r>
        <w:rPr>
          <w:rFonts w:ascii="Arial" w:hAnsi="Arial" w:cs="Arial"/>
          <w:sz w:val="20"/>
          <w:szCs w:val="20"/>
        </w:rPr>
        <w:t xml:space="preserve"> Ευχαριστούμε, τον λόγο έχει ο κ. Κωνσταντίνου.</w:t>
      </w:r>
    </w:p>
    <w:p w:rsidR="00BD6F92" w:rsidRDefault="00BD6F92" w:rsidP="004471AB">
      <w:pPr>
        <w:spacing w:line="480" w:lineRule="auto"/>
        <w:ind w:firstLine="720"/>
        <w:jc w:val="both"/>
        <w:rPr>
          <w:rFonts w:ascii="Arial" w:hAnsi="Arial" w:cs="Arial"/>
          <w:sz w:val="20"/>
          <w:szCs w:val="20"/>
        </w:rPr>
      </w:pPr>
      <w:r w:rsidRPr="00FF6E21">
        <w:rPr>
          <w:rFonts w:ascii="Arial" w:hAnsi="Arial" w:cs="Arial"/>
          <w:b/>
          <w:sz w:val="20"/>
          <w:szCs w:val="20"/>
        </w:rPr>
        <w:t>ΠΑΝΑΓΙΩΤΗΣ ΚΩΝΣΤΑΝΤΙΝΟΥ (Μέλος της Επιστημονικής Επιτροπής του Γραφείου Προϋπολογισμού του Κράτους στη Βουλή):</w:t>
      </w:r>
      <w:r>
        <w:rPr>
          <w:rFonts w:ascii="Arial" w:hAnsi="Arial" w:cs="Arial"/>
          <w:sz w:val="20"/>
          <w:szCs w:val="20"/>
        </w:rPr>
        <w:t xml:space="preserve"> Γεια σας και από μένα, Κωνσταντίνου Παναγιώτης ονομάζομαι.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Λίγο να βάλουμε τα πράγματα σε μια τάξη. Νομίζω, ότι ο Προϋπολογισμός έχει στηθεί σε πρόβλεψη 2,5%, δεν είναι πάρα πολύ μακριά από αυτή που παρουσιάζουν οι διεθνείς </w:t>
      </w:r>
      <w:r>
        <w:rPr>
          <w:rFonts w:ascii="Arial" w:hAnsi="Arial" w:cs="Arial"/>
          <w:sz w:val="20"/>
          <w:szCs w:val="20"/>
        </w:rPr>
        <w:lastRenderedPageBreak/>
        <w:t xml:space="preserve">Οργανισμοί, ο </w:t>
      </w:r>
      <w:r>
        <w:rPr>
          <w:rFonts w:ascii="Arial" w:hAnsi="Arial" w:cs="Arial"/>
          <w:sz w:val="20"/>
          <w:szCs w:val="20"/>
          <w:lang w:val="en-US"/>
        </w:rPr>
        <w:t>IMF</w:t>
      </w:r>
      <w:r w:rsidRPr="00032335">
        <w:rPr>
          <w:rFonts w:ascii="Arial" w:hAnsi="Arial" w:cs="Arial"/>
          <w:sz w:val="20"/>
          <w:szCs w:val="20"/>
        </w:rPr>
        <w:t xml:space="preserve"> έχει δώσει</w:t>
      </w:r>
      <w:r>
        <w:rPr>
          <w:rFonts w:ascii="Arial" w:hAnsi="Arial" w:cs="Arial"/>
          <w:sz w:val="20"/>
          <w:szCs w:val="20"/>
        </w:rPr>
        <w:t xml:space="preserve"> 2,4%, η Κομισιόν έχει δώσει 2,3%, τώρα αν είναι να κουβεντιάζουμε στο δεύτερο δεκαδικό.</w:t>
      </w:r>
    </w:p>
    <w:p w:rsidR="00BD6F92" w:rsidRPr="00FF6E21" w:rsidRDefault="00BD6F92" w:rsidP="004471AB">
      <w:pPr>
        <w:spacing w:line="480" w:lineRule="auto"/>
        <w:ind w:firstLine="720"/>
        <w:jc w:val="both"/>
        <w:rPr>
          <w:rFonts w:ascii="Arial" w:hAnsi="Arial" w:cs="Arial"/>
          <w:b/>
          <w:sz w:val="20"/>
          <w:szCs w:val="20"/>
        </w:rPr>
      </w:pPr>
      <w:r w:rsidRPr="00FF6E21">
        <w:rPr>
          <w:rFonts w:ascii="Arial" w:hAnsi="Arial" w:cs="Arial"/>
          <w:b/>
          <w:sz w:val="20"/>
          <w:szCs w:val="20"/>
        </w:rPr>
        <w:t xml:space="preserve">ΔΗΜΗΤΡΗΣ ΣΤΑΜΑΤΗΣ: </w:t>
      </w:r>
      <w:r w:rsidRPr="00A24D5F">
        <w:rPr>
          <w:rFonts w:ascii="Arial" w:hAnsi="Arial" w:cs="Arial"/>
          <w:sz w:val="20"/>
          <w:szCs w:val="20"/>
        </w:rPr>
        <w:t>(ομιλεί εκτός μικροφώνου)</w:t>
      </w:r>
    </w:p>
    <w:p w:rsidR="00BD6F92" w:rsidRDefault="00BD6F92" w:rsidP="004471AB">
      <w:pPr>
        <w:spacing w:line="480" w:lineRule="auto"/>
        <w:ind w:firstLine="720"/>
        <w:jc w:val="both"/>
        <w:rPr>
          <w:rFonts w:ascii="Arial" w:hAnsi="Arial" w:cs="Arial"/>
          <w:sz w:val="20"/>
          <w:szCs w:val="20"/>
        </w:rPr>
      </w:pPr>
      <w:r w:rsidRPr="00FF6E21">
        <w:rPr>
          <w:rFonts w:ascii="Arial" w:hAnsi="Arial" w:cs="Arial"/>
          <w:b/>
          <w:sz w:val="20"/>
          <w:szCs w:val="20"/>
        </w:rPr>
        <w:t>ΠΑΝΑΓΙΩΤΗΣ ΚΩΝΣΤΑΝΤΙΝΟΥ (Μέλος της Επιστημονικής Επιτροπής του Γραφείου Προϋπολογισμού του Κράτους στη Βουλή):</w:t>
      </w:r>
      <w:r>
        <w:rPr>
          <w:rFonts w:ascii="Arial" w:hAnsi="Arial" w:cs="Arial"/>
          <w:sz w:val="20"/>
          <w:szCs w:val="20"/>
        </w:rPr>
        <w:t xml:space="preserve"> Επειδή το κουβεντιάσαμε το νούμερο με τον </w:t>
      </w:r>
      <w:proofErr w:type="spellStart"/>
      <w:r>
        <w:rPr>
          <w:rFonts w:ascii="Arial" w:hAnsi="Arial" w:cs="Arial"/>
          <w:sz w:val="20"/>
          <w:szCs w:val="20"/>
        </w:rPr>
        <w:t>κ.Κουτεντάκη</w:t>
      </w:r>
      <w:proofErr w:type="spellEnd"/>
      <w:r>
        <w:rPr>
          <w:rFonts w:ascii="Arial" w:hAnsi="Arial" w:cs="Arial"/>
          <w:sz w:val="20"/>
          <w:szCs w:val="20"/>
        </w:rPr>
        <w:t xml:space="preserve"> την προηγούμενη εβδομάδα, νομίζω ότι έχει δώσει 2,3%.</w:t>
      </w:r>
    </w:p>
    <w:p w:rsidR="00BD6F92" w:rsidRPr="00FF6E21" w:rsidRDefault="00BD6F92" w:rsidP="004471AB">
      <w:pPr>
        <w:spacing w:line="480" w:lineRule="auto"/>
        <w:ind w:firstLine="720"/>
        <w:jc w:val="both"/>
        <w:rPr>
          <w:rFonts w:ascii="Arial" w:hAnsi="Arial" w:cs="Arial"/>
          <w:b/>
          <w:sz w:val="20"/>
          <w:szCs w:val="20"/>
        </w:rPr>
      </w:pPr>
      <w:r w:rsidRPr="00FF6E21">
        <w:rPr>
          <w:rFonts w:ascii="Arial" w:hAnsi="Arial" w:cs="Arial"/>
          <w:b/>
          <w:sz w:val="20"/>
          <w:szCs w:val="20"/>
        </w:rPr>
        <w:t xml:space="preserve">ΔΗΜΗΤΡΗΣ ΣΤΑΜΑΤΗΣ: </w:t>
      </w:r>
      <w:r w:rsidRPr="00A24D5F">
        <w:rPr>
          <w:rFonts w:ascii="Arial" w:hAnsi="Arial" w:cs="Arial"/>
          <w:sz w:val="20"/>
          <w:szCs w:val="20"/>
        </w:rPr>
        <w:t>(ομιλεί εκτός μικροφώνου)</w:t>
      </w:r>
    </w:p>
    <w:p w:rsidR="00BD6F92" w:rsidRDefault="00BD6F92" w:rsidP="004471AB">
      <w:pPr>
        <w:spacing w:line="480" w:lineRule="auto"/>
        <w:ind w:firstLine="720"/>
        <w:jc w:val="both"/>
        <w:rPr>
          <w:rFonts w:ascii="Arial" w:hAnsi="Arial" w:cs="Arial"/>
          <w:sz w:val="20"/>
          <w:szCs w:val="20"/>
        </w:rPr>
      </w:pPr>
      <w:r w:rsidRPr="00FF6E21">
        <w:rPr>
          <w:rFonts w:ascii="Arial" w:hAnsi="Arial" w:cs="Arial"/>
          <w:b/>
          <w:sz w:val="20"/>
          <w:szCs w:val="20"/>
        </w:rPr>
        <w:t>ΠΑΝΑΓΙΩΤΗΣ ΚΩΝΣΤΑΝΤΙΝΟΥ (Μέλος της Επιστημονικής Επιτροπής του Γραφείου Προϋπολογισμού του Κράτους στη Βουλή):</w:t>
      </w:r>
      <w:r>
        <w:rPr>
          <w:rFonts w:ascii="Arial" w:hAnsi="Arial" w:cs="Arial"/>
          <w:sz w:val="20"/>
          <w:szCs w:val="20"/>
        </w:rPr>
        <w:t xml:space="preserve"> Νομίζω ότι υπάρχει ένα </w:t>
      </w:r>
      <w:proofErr w:type="spellStart"/>
      <w:r w:rsidRPr="00A24D5F">
        <w:rPr>
          <w:rFonts w:ascii="Arial" w:hAnsi="Arial" w:cs="Arial"/>
          <w:sz w:val="20"/>
          <w:szCs w:val="20"/>
        </w:rPr>
        <w:t>consensus</w:t>
      </w:r>
      <w:proofErr w:type="spellEnd"/>
      <w:r>
        <w:rPr>
          <w:rFonts w:ascii="Arial" w:hAnsi="Arial" w:cs="Arial"/>
          <w:sz w:val="20"/>
          <w:szCs w:val="20"/>
        </w:rPr>
        <w:t xml:space="preserve"> (</w:t>
      </w:r>
      <w:r w:rsidRPr="00A24D5F">
        <w:rPr>
          <w:rFonts w:ascii="Arial" w:hAnsi="Arial" w:cs="Arial"/>
          <w:i/>
          <w:sz w:val="20"/>
          <w:szCs w:val="20"/>
        </w:rPr>
        <w:t>επικρατούσα άποψη</w:t>
      </w:r>
      <w:r>
        <w:rPr>
          <w:rFonts w:ascii="Arial" w:hAnsi="Arial" w:cs="Arial"/>
          <w:sz w:val="20"/>
          <w:szCs w:val="20"/>
        </w:rPr>
        <w:t>) ότι είναι δύο κόμμα κάτι.</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Όσον αφορά τις προβλέψεις νομίζω ότι υπάρχει γενικώς μια συμφωνία στους διεθνείς οργανισμούς, ότι θα είναι πάνω από 2. Το νούμερο που έχω δει εγώ από την Κομισιόν είναι 2,3 - μπορεί να έχω δει λάθος νούμερο – στο </w:t>
      </w:r>
      <w:r>
        <w:rPr>
          <w:rFonts w:ascii="Arial" w:hAnsi="Arial" w:cs="Arial"/>
          <w:sz w:val="20"/>
          <w:szCs w:val="20"/>
          <w:lang w:val="en-US"/>
        </w:rPr>
        <w:t>NMF</w:t>
      </w:r>
      <w:r>
        <w:rPr>
          <w:rFonts w:ascii="Arial" w:hAnsi="Arial" w:cs="Arial"/>
          <w:sz w:val="20"/>
          <w:szCs w:val="20"/>
        </w:rPr>
        <w:t xml:space="preserve"> που κοίταξα επίσης είναι 2,4 και η ελληνική κυβέρνηση λέει 2,5. Εντάξει, τώρα δε νομίζω, ότι στο δεύτερο δεκαδικό θα τα χαλάσουμε.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Αυτό είναι το ένα κομμάτι και, τουλάχιστον, ως προς αυτό φαίνεται να υπάρχει μια γενική συμφωνία.</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Σχετικά με την ερώτηση που έκανε ο κ. Μπάρκας πότε βλέπουμε την ανεργία να πιάνει 15% θα σας πω σε τέσσερα χρόνια, αλλά είναι με τη μέθοδο του </w:t>
      </w:r>
      <w:proofErr w:type="spellStart"/>
      <w:r>
        <w:rPr>
          <w:rFonts w:ascii="Arial" w:hAnsi="Arial" w:cs="Arial"/>
          <w:sz w:val="20"/>
          <w:szCs w:val="20"/>
        </w:rPr>
        <w:t>μπακάλη</w:t>
      </w:r>
      <w:proofErr w:type="spellEnd"/>
      <w:r>
        <w:rPr>
          <w:rFonts w:ascii="Arial" w:hAnsi="Arial" w:cs="Arial"/>
          <w:sz w:val="20"/>
          <w:szCs w:val="20"/>
        </w:rPr>
        <w:t>, δηλαδή, έχω ένα νούμερο στο μυαλό μου, εάν είναι 2% το χρόνο ο ρυθμός μεγέθυνσης, αυτό συνήθως μεταφράζεται σε 1% μείωση της ανεργίας ανά έτος.</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Αυτό είναι το ένα </w:t>
      </w:r>
      <w:proofErr w:type="spellStart"/>
      <w:r>
        <w:rPr>
          <w:rFonts w:ascii="Arial" w:hAnsi="Arial" w:cs="Arial"/>
          <w:sz w:val="20"/>
          <w:szCs w:val="20"/>
        </w:rPr>
        <w:t>ζητηματάκι</w:t>
      </w:r>
      <w:proofErr w:type="spellEnd"/>
      <w:r>
        <w:rPr>
          <w:rFonts w:ascii="Arial" w:hAnsi="Arial" w:cs="Arial"/>
          <w:sz w:val="20"/>
          <w:szCs w:val="20"/>
        </w:rPr>
        <w:t xml:space="preserve"> το οποίο έχουμε.</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Το δεύτερο </w:t>
      </w:r>
      <w:proofErr w:type="spellStart"/>
      <w:r>
        <w:rPr>
          <w:rFonts w:ascii="Arial" w:hAnsi="Arial" w:cs="Arial"/>
          <w:sz w:val="20"/>
          <w:szCs w:val="20"/>
        </w:rPr>
        <w:t>ζητηματάκι</w:t>
      </w:r>
      <w:proofErr w:type="spellEnd"/>
      <w:r>
        <w:rPr>
          <w:rFonts w:ascii="Arial" w:hAnsi="Arial" w:cs="Arial"/>
          <w:sz w:val="20"/>
          <w:szCs w:val="20"/>
        </w:rPr>
        <w:t xml:space="preserve"> στο οποίο θέλω να αναφερθώ είναι, κυρίως, οι επενδύσεις και το γεγονός ότι μειώνονται το θεωρώ αρκετά μεγάλο πρόβλημα.</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Αυτό το οποίο δεν νομίζω ότι είναι πολύ εύκολο να καταγραφεί είναι, ότι υπάρχουν επενδύσεις - τώρα για εδώ στην Ελλάδα δεν είμαι σίγουρος για τα στοιχεία - οι οποίες είναι επενδύσεις, πλέον, όχι σε φυσικό κεφάλαιο. Δηλαδή, μπορεί όντως να έχουμε ανάκαμψη των επενδύσεων, αλλά αυτό να είναι σε άυλα περιουσιακά στοιχεία.</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lastRenderedPageBreak/>
        <w:t>Αυτό δεν δημιουργεί νέες θέσεις εργασίας. Δηλαδή, μπορεί να βλέπουμε ρυθμούς επένδυσης να είναι αρκετά υψηλοί, γνωρίζω, ότι είμαστε στον πάτο της ευρωζώνης, είμαστε τελευταίοι.</w:t>
      </w:r>
      <w:r w:rsidR="00D7225C">
        <w:rPr>
          <w:rFonts w:ascii="Arial" w:hAnsi="Arial" w:cs="Arial"/>
          <w:sz w:val="20"/>
          <w:szCs w:val="20"/>
        </w:rPr>
        <w:t xml:space="preserve"> </w:t>
      </w:r>
      <w:r>
        <w:rPr>
          <w:rFonts w:ascii="Arial" w:hAnsi="Arial" w:cs="Arial"/>
          <w:sz w:val="20"/>
          <w:szCs w:val="20"/>
        </w:rPr>
        <w:t xml:space="preserve">Σύμφωνα με κάποια στοιχεία που κοίταξα από τη </w:t>
      </w:r>
      <w:r>
        <w:rPr>
          <w:rFonts w:ascii="Arial" w:hAnsi="Arial" w:cs="Arial"/>
          <w:sz w:val="20"/>
          <w:szCs w:val="20"/>
          <w:lang w:val="en-US"/>
        </w:rPr>
        <w:t>Eurostat</w:t>
      </w:r>
      <w:r w:rsidRPr="00472B3C">
        <w:rPr>
          <w:rFonts w:ascii="Arial" w:hAnsi="Arial" w:cs="Arial"/>
          <w:sz w:val="20"/>
          <w:szCs w:val="20"/>
        </w:rPr>
        <w:t xml:space="preserve"> είμαστε τελευταίοι στο διάγραμμα</w:t>
      </w:r>
      <w:r>
        <w:rPr>
          <w:rFonts w:ascii="Arial" w:hAnsi="Arial" w:cs="Arial"/>
          <w:sz w:val="20"/>
          <w:szCs w:val="20"/>
        </w:rPr>
        <w:t>, περίπου, 12% ιδιωτικός και δημόσιος τομέας για το 2017 και προφανώς αυτό πρέπει να αυξηθεί.</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Απλά, αυτό το οποίο θέλω να πω εγώ εδώ είναι μην έχουμε </w:t>
      </w:r>
      <w:proofErr w:type="spellStart"/>
      <w:r>
        <w:rPr>
          <w:rFonts w:ascii="Arial" w:hAnsi="Arial" w:cs="Arial"/>
          <w:sz w:val="20"/>
          <w:szCs w:val="20"/>
        </w:rPr>
        <w:t>κατ</w:t>
      </w:r>
      <w:proofErr w:type="spellEnd"/>
      <w:r>
        <w:rPr>
          <w:rFonts w:ascii="Arial" w:hAnsi="Arial" w:cs="Arial"/>
          <w:sz w:val="20"/>
          <w:szCs w:val="20"/>
        </w:rPr>
        <w:t>΄ ανάγκη ψευδαισθήσεις, ότι εάν εμφανιστεί υψηλότερος ρυθμός επένδυσης,</w:t>
      </w:r>
      <w:r w:rsidR="00D7225C">
        <w:rPr>
          <w:rFonts w:ascii="Arial" w:hAnsi="Arial" w:cs="Arial"/>
          <w:sz w:val="20"/>
          <w:szCs w:val="20"/>
        </w:rPr>
        <w:t xml:space="preserve"> </w:t>
      </w:r>
      <w:r>
        <w:rPr>
          <w:rFonts w:ascii="Arial" w:hAnsi="Arial" w:cs="Arial"/>
          <w:sz w:val="20"/>
          <w:szCs w:val="20"/>
        </w:rPr>
        <w:t>αυτό κατ' ανάγκην θα μετουσιωθεί και σε περισσότερες θέσεις εργασίας, μπορεί και να μην. Δηλαδή, σε χώρες του εξωτερικού</w:t>
      </w:r>
      <w:r w:rsidR="00D7225C">
        <w:rPr>
          <w:rFonts w:ascii="Arial" w:hAnsi="Arial" w:cs="Arial"/>
          <w:sz w:val="20"/>
          <w:szCs w:val="20"/>
        </w:rPr>
        <w:t xml:space="preserve"> </w:t>
      </w:r>
      <w:r>
        <w:rPr>
          <w:rFonts w:ascii="Arial" w:hAnsi="Arial" w:cs="Arial"/>
          <w:sz w:val="20"/>
          <w:szCs w:val="20"/>
        </w:rPr>
        <w:t xml:space="preserve">αυτό το οποίο παρατηρούμε είναι ότι ναι μεν γίνονται επενδύσεις σε άυλα περιουσιακά στοιχεία, δεν δημιουργούν </w:t>
      </w:r>
      <w:proofErr w:type="spellStart"/>
      <w:r>
        <w:rPr>
          <w:rFonts w:ascii="Arial" w:hAnsi="Arial" w:cs="Arial"/>
          <w:sz w:val="20"/>
          <w:szCs w:val="20"/>
        </w:rPr>
        <w:t>κατ</w:t>
      </w:r>
      <w:proofErr w:type="spellEnd"/>
      <w:r>
        <w:rPr>
          <w:rFonts w:ascii="Arial" w:hAnsi="Arial" w:cs="Arial"/>
          <w:sz w:val="20"/>
          <w:szCs w:val="20"/>
        </w:rPr>
        <w:t>΄ ανάγκη νέες θέσεις εργασίας.</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Το άλλο το κομματάκι νομίζω, ότι το κάλυψε ο κ. Κανάς όσον αφορά την Ιταλία.</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Η ελληνική οικονομία νομίζω, ότι έχει εγγενή προβλήματα δικά της. Δηλαδή, το γεγονός ότι τα επιτόκια είναι ψηλά αντανακλά σε μεγάλο βαθμό προβλήματα που έχουμε εμείς ως οικονομία, απλά η Ιταλία έρχεται και προσθέτει πάνω στα, ήδη, υπάρχοντα, τα οποία καλό είναι να ασχοληθούμε.</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Σχετικά τώρα για τις τράπεζες δεν θα μιλήσω, γιατί είναι ένας χώρος που δεν τον ξέρω πολύ καλά, οπότε δεν θα ήθελα να πω κάτι.</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Όσον αφορά αυτό το οποίο ρώτησε ο κ. Σταμάτης καλό θα ήταν να το κάνουμε, δηλαδή, την καταγραφή των υποθέσεων που βρίσκονται στο Σ.τ.Ε. νομίζω, ότι δεν γνωρίζουμε το νούμερο και αυτή είναι η αλήθεια. Δεν ξέρω, εάν όντως έχουμε τη δυνατότητα να το κάνουμε, εάν θα μας απαντήσει το Σ.τ.Ε., αλλά νομίζω ότι είναι από τα κομμάτια που θα θέλαμε να κάνουμε «ναι, αν αυτό τότε εκείνο» ας πούμε, αναλύσεις σεναρίων.</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Αυτά είχα να πω, δεν έχω να πω κάτι άλλο.</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Ευχαριστώ πολύ.</w:t>
      </w:r>
    </w:p>
    <w:p w:rsidR="00BD6F92" w:rsidRDefault="00BD6F92" w:rsidP="004471AB">
      <w:pPr>
        <w:spacing w:line="480" w:lineRule="auto"/>
        <w:ind w:firstLine="720"/>
        <w:rPr>
          <w:rFonts w:ascii="Arial" w:hAnsi="Arial" w:cs="Arial"/>
          <w:sz w:val="20"/>
          <w:szCs w:val="20"/>
        </w:rPr>
      </w:pPr>
      <w:r>
        <w:rPr>
          <w:rFonts w:ascii="Arial" w:hAnsi="Arial" w:cs="Arial"/>
          <w:b/>
          <w:sz w:val="20"/>
          <w:szCs w:val="20"/>
        </w:rPr>
        <w:t>ΧΡΗΣΤΟΣ ΜΠΓΙΑΛΑΣ (Πρόεδρος της Επιτροπής)</w:t>
      </w:r>
      <w:r>
        <w:rPr>
          <w:rFonts w:ascii="Arial" w:hAnsi="Arial" w:cs="Arial"/>
          <w:sz w:val="20"/>
          <w:szCs w:val="20"/>
        </w:rPr>
        <w:t xml:space="preserve"> : Το λόγο έχει ο κ. </w:t>
      </w:r>
      <w:proofErr w:type="spellStart"/>
      <w:r>
        <w:rPr>
          <w:rFonts w:ascii="Arial" w:hAnsi="Arial" w:cs="Arial"/>
          <w:sz w:val="20"/>
          <w:szCs w:val="20"/>
        </w:rPr>
        <w:t>Κουτεντάκης</w:t>
      </w:r>
      <w:proofErr w:type="spellEnd"/>
      <w:r>
        <w:rPr>
          <w:rFonts w:ascii="Arial" w:hAnsi="Arial" w:cs="Arial"/>
          <w:sz w:val="20"/>
          <w:szCs w:val="20"/>
        </w:rPr>
        <w:t>.</w:t>
      </w:r>
    </w:p>
    <w:p w:rsidR="00BD6F92" w:rsidRDefault="00BD6F92" w:rsidP="004471AB">
      <w:pPr>
        <w:spacing w:line="480" w:lineRule="auto"/>
        <w:ind w:firstLine="720"/>
        <w:jc w:val="both"/>
        <w:rPr>
          <w:rFonts w:ascii="Arial" w:hAnsi="Arial" w:cs="Arial"/>
          <w:sz w:val="20"/>
          <w:szCs w:val="20"/>
        </w:rPr>
      </w:pPr>
      <w:r>
        <w:rPr>
          <w:rFonts w:ascii="Arial" w:hAnsi="Arial" w:cs="Arial"/>
          <w:b/>
          <w:sz w:val="20"/>
          <w:szCs w:val="20"/>
        </w:rPr>
        <w:t>ΦΡΑΓΚΙΣΚΟΣ ΚΟΥΤΕΝΤΑΚΗΣ (Συντονιστής του Γραφείου Προϋπολογισμού του Κράτους στη Βουλή)</w:t>
      </w:r>
      <w:r>
        <w:rPr>
          <w:rFonts w:ascii="Arial" w:hAnsi="Arial" w:cs="Arial"/>
          <w:sz w:val="20"/>
          <w:szCs w:val="20"/>
        </w:rPr>
        <w:t xml:space="preserve"> : Δεν θα απαντήσω σε όλες τις ερωτήσεις θα το πω από την αρχή αυτό, </w:t>
      </w:r>
      <w:r>
        <w:rPr>
          <w:rFonts w:ascii="Arial" w:hAnsi="Arial" w:cs="Arial"/>
          <w:sz w:val="20"/>
          <w:szCs w:val="20"/>
        </w:rPr>
        <w:lastRenderedPageBreak/>
        <w:t>γιατί είναι πάρα πολλές, αλλά θα προσπαθήσω να πιάσω μερικά θέματα που νομίζω, ότι λίγο - πολύ τα αναφέρατε όλοι.</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Καταρχάς, δύο πράγματα που νομίζω ότι έχουν σημασία, γιατί ίσως να παρερμηνευθούν στη συνέχεια.</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Το ένα είναι, ότι η αναφορά μας στην περίπτωση της </w:t>
      </w:r>
      <w:r>
        <w:rPr>
          <w:rFonts w:ascii="Arial" w:hAnsi="Arial" w:cs="Arial"/>
          <w:sz w:val="20"/>
          <w:szCs w:val="20"/>
          <w:lang w:val="en-US"/>
        </w:rPr>
        <w:t>FOLLIE</w:t>
      </w:r>
      <w:r w:rsidRPr="00F120B8">
        <w:rPr>
          <w:rFonts w:ascii="Arial" w:hAnsi="Arial" w:cs="Arial"/>
          <w:sz w:val="20"/>
          <w:szCs w:val="20"/>
        </w:rPr>
        <w:t xml:space="preserve"> – </w:t>
      </w:r>
      <w:r>
        <w:rPr>
          <w:rFonts w:ascii="Arial" w:hAnsi="Arial" w:cs="Arial"/>
          <w:sz w:val="20"/>
          <w:szCs w:val="20"/>
          <w:lang w:val="en-US"/>
        </w:rPr>
        <w:t>FOLLIE</w:t>
      </w:r>
      <w:r w:rsidRPr="00F120B8">
        <w:rPr>
          <w:rFonts w:ascii="Arial" w:hAnsi="Arial" w:cs="Arial"/>
          <w:sz w:val="20"/>
          <w:szCs w:val="20"/>
        </w:rPr>
        <w:t>, όπως και η αναφορά μας</w:t>
      </w:r>
      <w:r>
        <w:rPr>
          <w:rFonts w:ascii="Arial" w:hAnsi="Arial" w:cs="Arial"/>
          <w:sz w:val="20"/>
          <w:szCs w:val="20"/>
        </w:rPr>
        <w:t xml:space="preserve"> στην ίδια παράγραφο στην περίπτωση της παραβίασης των κεφαλαιακών ελέγχων της Κίνας</w:t>
      </w:r>
      <w:r w:rsidR="00D7225C">
        <w:rPr>
          <w:rFonts w:ascii="Arial" w:hAnsi="Arial" w:cs="Arial"/>
          <w:sz w:val="20"/>
          <w:szCs w:val="20"/>
        </w:rPr>
        <w:t xml:space="preserve"> </w:t>
      </w:r>
      <w:r>
        <w:rPr>
          <w:rFonts w:ascii="Arial" w:hAnsi="Arial" w:cs="Arial"/>
          <w:sz w:val="20"/>
          <w:szCs w:val="20"/>
        </w:rPr>
        <w:t>δεν υποκρύπτει καμία μομφή απέναντι στις εποπτικές αρχές, ούτε στην Επιτροπή Κεφαλαιαγοράς ούτε στην Τράπεζα της Ελλάδος, που είναι οι αντίστοιχες στις εποπτικές αρχές.</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Απλώς αναφέρουμε κάτι που είναι μια διαπίστωση που δεν μπορεί κανείς να αγνοήσει, είναι ένα γεγονός, δηλαδή. Συνέβησαν αυτά και σίγουρα δημιουργούν επιφυλάξεις και ανησυχίες. Μέχρι εκεί όμως. Δεν έχουμε καμία πρόθεση ούτε θεωρούμε ότι έχει και κανένα νόημα να ανοίξουμε κάποια κριτική απέναντι σε θέματα, που άλλωστε δεν είναι και της στενής μας αρμοδιότητας.</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Όπως αντίστοιχα η αναφορά που έγινε προχθές από πλευράς μου στην Επιτροπή της Βουλής για την ταξινόμηση των δημοσιονομικών μεγεθών στον προϋπολογισμό που διαφέρει από το προσχέδιο, πάλι δεν υποκρύπτει καμία κατηγορία για αδιαφάνεια.</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Η ταξινόμηση που έχει ο προϋπολογισμός τώρα του 2019 που κατατέθηκε είναι η ίδια ακριβώς ταξινόμηση που είχαν και οι προϋπολογισμοί των τελευταίων 10 ετών.</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Απλώς και αυτό ήταν το νόημα</w:t>
      </w:r>
      <w:r w:rsidRPr="001C120C">
        <w:rPr>
          <w:rFonts w:ascii="Arial" w:hAnsi="Arial" w:cs="Arial"/>
          <w:sz w:val="20"/>
          <w:szCs w:val="20"/>
        </w:rPr>
        <w:t>,</w:t>
      </w:r>
      <w:r>
        <w:rPr>
          <w:rFonts w:ascii="Arial" w:hAnsi="Arial" w:cs="Arial"/>
          <w:sz w:val="20"/>
          <w:szCs w:val="20"/>
        </w:rPr>
        <w:t xml:space="preserve"> έγινε ένα βήμα προς τα εμπρός</w:t>
      </w:r>
      <w:r w:rsidRPr="001C120C">
        <w:rPr>
          <w:rFonts w:ascii="Arial" w:hAnsi="Arial" w:cs="Arial"/>
          <w:sz w:val="20"/>
          <w:szCs w:val="20"/>
        </w:rPr>
        <w:t xml:space="preserve">, </w:t>
      </w:r>
      <w:r>
        <w:rPr>
          <w:rFonts w:ascii="Arial" w:hAnsi="Arial" w:cs="Arial"/>
          <w:sz w:val="20"/>
          <w:szCs w:val="20"/>
        </w:rPr>
        <w:t>να το πω κατά κάποιο τρόπο, στο προσχέδιο που παρουσίασε μια άλλη ταξινόμηση, η οποία παρεμπιπτόντως είναι η ταξινόμηση που είχε και το μεσοπρόθεσμο φέτος. Αυτό το βήμα το είδαμε να χάνεται στο τελικό σχέδιο, κάτι το οποίο οφείλαμε να επισημάναμε. Προσπαθώ να τα πω αυτά για να βάλω τα πράγματα σε διαστάσεις να μην δημιουργηθούν παρεξηγήσεις ή παρερμηνείες κάποιων πραγμάτων.</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Το τρίτο που επίσης είναι γενική διατύπωση, είναι ότι το Γραφείο Προϋπολογισμού δεν κάνει προβλέψεις με την αυστηρή έννοια του όρου. Για να κάνει κάποιες προβλέψεις είτε στα μακροοικονομικά μεγέθη είτε στα δημοσιονομικά μεγέθη πρέπει να έχει από πίσω μια πολύ </w:t>
      </w:r>
      <w:r>
        <w:rPr>
          <w:rFonts w:ascii="Arial" w:hAnsi="Arial" w:cs="Arial"/>
          <w:sz w:val="20"/>
          <w:szCs w:val="20"/>
        </w:rPr>
        <w:lastRenderedPageBreak/>
        <w:t>συγκεκριμένη μεθοδολογία. Το να λέμε τώρα αν διαισθανόμαστε ότι κάτι θα πάει καλύτερα ή κάτι θα πάει χειρότερα, αυτά μπορούμε να τα συζητήσουμε σε άλλους χώρους και όχι με επίσημο και θεσμικό τρόπο. Πράγμα το οποίο σημαίνει ό,τι πολλές από τις ερωτήσεις που ήταν, που προβλέπουμε να πάει το ένα ή το άλλο μέγεθος, δεν θα τις απαντήσω. Να πω δε σχετικά με αυτό ότι είναι στις προθέσεις του Γραφείου να αρχίσει να αναπτύσσει κάποια μεθοδολογία προβλέψεων, αλλά αυτό είναι ένας στόχος που ενδεχομένως να δούμε αποτελέσματα σε αρκετούς μήνες από τώρα. Προς το παρόν μην περιμένετε καμία πρόβλεψη από πλευράς μας.</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Τώρα, δύο ζητήματα, τα οποία τέθηκαν από πάρα πολλούς. Το ένα έχει να κάνει με τα αναδρομικά, όπως είπα και στην αρχική τοποθέτηση και το γράφουμε και στην έκθεση έχει δύο πλευρές που μπορεί να το δει κανείς. Το ένα είναι η συμμόρφωση με το Σύνταγμα, το άλλο είναι το πόσο κοστίζει ενδεχομένως η συμμόρφωση με το Σύνταγμα. Ποσό δεν έχουμε εκτιμήσει αυτή τη στιγμή και δεν ξέρω αν το να αναζητήσει κανείς – ο κ. Σταμάτης το ρώτησε νομίζω – τις εκκρεμείς υποθέσεις στο </w:t>
      </w:r>
      <w:proofErr w:type="spellStart"/>
      <w:r>
        <w:rPr>
          <w:rFonts w:ascii="Arial" w:hAnsi="Arial" w:cs="Arial"/>
          <w:sz w:val="20"/>
          <w:szCs w:val="20"/>
        </w:rPr>
        <w:t>ΣτΕ</w:t>
      </w:r>
      <w:proofErr w:type="spellEnd"/>
      <w:r>
        <w:rPr>
          <w:rFonts w:ascii="Arial" w:hAnsi="Arial" w:cs="Arial"/>
          <w:sz w:val="20"/>
          <w:szCs w:val="20"/>
        </w:rPr>
        <w:t xml:space="preserve">, ίσως δε λέει και πολλές πληροφορίες. Το θέμα είναι, πόσες υποθέσεις θα έρθουν στο </w:t>
      </w:r>
      <w:proofErr w:type="spellStart"/>
      <w:r>
        <w:rPr>
          <w:rFonts w:ascii="Arial" w:hAnsi="Arial" w:cs="Arial"/>
          <w:sz w:val="20"/>
          <w:szCs w:val="20"/>
        </w:rPr>
        <w:t>ΣτΕ</w:t>
      </w:r>
      <w:proofErr w:type="spellEnd"/>
      <w:r>
        <w:rPr>
          <w:rFonts w:ascii="Arial" w:hAnsi="Arial" w:cs="Arial"/>
          <w:sz w:val="20"/>
          <w:szCs w:val="20"/>
        </w:rPr>
        <w:t xml:space="preserve"> τα επόμενα χρόνια. Αυτό δεν το ξέρει ούτε το </w:t>
      </w:r>
      <w:proofErr w:type="spellStart"/>
      <w:r>
        <w:rPr>
          <w:rFonts w:ascii="Arial" w:hAnsi="Arial" w:cs="Arial"/>
          <w:sz w:val="20"/>
          <w:szCs w:val="20"/>
        </w:rPr>
        <w:t>ΣτΕ</w:t>
      </w:r>
      <w:proofErr w:type="spellEnd"/>
      <w:r>
        <w:rPr>
          <w:rFonts w:ascii="Arial" w:hAnsi="Arial" w:cs="Arial"/>
          <w:sz w:val="20"/>
          <w:szCs w:val="20"/>
        </w:rPr>
        <w:t xml:space="preserve">, ίσως δεν το ξέρει κανείς.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Νομίζω μια πρώτη προσέγγιση μπορεί να κάνει κανείς στο μέγεθος, δεν την έχουμε κάνει ακόμα, αλλά είναι στις προθέσεις μας να την κάνουμε, να εκτιμήσει, επειδή πρόκειται για μισθολογικές και συνταξιοδοτικές παροχές, που περιορίστηκαν στο διάστημα του μνημονίου. Να πάρει κανείς να δει αυτά τα μεγέθη του 2009 και να δει τα αντίστοιχα μεγέθη του 2017 – 2018 και να εκτιμήσει μια διαφορά. Βέβαια, να υπολογίσει και πόσο έχουν μειωθεί και οι δικαιούχοι. Για παράδειγμα μπορεί να δει μια μείωση των συντάξεων που μπορεί να οφείλεται σε μείωση των συνταξιούχων ή της μισθοδοσίας του δημοσίου που οφείλεται στη μείωση των δημοσίων υπαλλήλων. Αν τα συνεκτιμήσει κανείς αυτά η διαφορά που θα πάρουμε στα δύο μεγέθη θα είναι μια προσέγγιση τουλάχιστον του δημοσιονομικού βάρους που θα προκαλούσε το ακραίο σενάριο, που θα είναι όλες οι περικοπές ακυρώνονται. Μπορεί να καταλάβει κανείς ότι αυτό είναι πολύ μεγάλο μέγεθος, σε καμία περίπτωση δεν χωρά σε κανέναν ετήσιο προϋπολογισμό.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Το δεύτερο αφορά τις εξαγωγές, τις επενδύσεις και το ρυθμό μεγέθυνσης. Αυτό τα είπε και ο κ. Ταγκαλάκης πριν πολύ συνοπτικά, είναι τρία πράγματα που συνδέονται στενά. Ο </w:t>
      </w:r>
      <w:r>
        <w:rPr>
          <w:rFonts w:ascii="Arial" w:hAnsi="Arial" w:cs="Arial"/>
          <w:sz w:val="20"/>
          <w:szCs w:val="20"/>
        </w:rPr>
        <w:lastRenderedPageBreak/>
        <w:t xml:space="preserve">ρυθμός μεγέθυνσης και αύξησης εισοδήματος μιας χώρας και ο ρυθμός των επενδύσεων που κάνει μια χώρα, σε μεγάλο βαθμό ανάλογα με το άνοιγμα και την ανταγωνιστικότητα της χώρας προκαλεί εισαγωγές. Δηλαδή, αν μείνουμε στο καλό σενάριο που λέει ότι οι ρυθμοί μεγέθυνσης είναι υψηλοί και οι ρυθμοί αύξησης των επενδύσεων είναι υψηλοί αυτό </w:t>
      </w:r>
      <w:proofErr w:type="spellStart"/>
      <w:r>
        <w:rPr>
          <w:rFonts w:ascii="Arial" w:hAnsi="Arial" w:cs="Arial"/>
          <w:sz w:val="20"/>
          <w:szCs w:val="20"/>
        </w:rPr>
        <w:t>ταυτοτικά</w:t>
      </w:r>
      <w:proofErr w:type="spellEnd"/>
      <w:r>
        <w:rPr>
          <w:rFonts w:ascii="Arial" w:hAnsi="Arial" w:cs="Arial"/>
          <w:sz w:val="20"/>
          <w:szCs w:val="20"/>
        </w:rPr>
        <w:t xml:space="preserve"> θα προκαλέσει και υψηλούς ρυθμούς σε αύξηση των εισαγωγών. Αυτό είναι δεδομένο. Δεν μπορούμε να το αποφύγουμε αν πάνε καλά τα πράγματα. Αυτό που θα πρέπει να διασφαλίσουμε είναι ότι θα έχουμε από την άλλη μεριά και αύξηση των εξαγωγών, ώστε να καλύπτεται και να μην δημιουργείται έλλειμμα στο ισοζύγιο τρεχουσών συναλλαγών.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Θέλω να περάσω στο θέμα των τραπεζών που είπε ο κ. Κουτσούκος, στο θέμα των σχεδίων που έχουν μπει στο τραπέζι, έχουν συζητηθεί κατά κάποιον τρόπο. Θα μείνω πιστός σε αυτό που είπα στην αρχή ότι δεν χρειάζεται να λέμε πολλά για τις τράπεζες. Όσον αφορά, όμως, στο συγκεκριμένο ερώτημα που θέσατε, αν η χρήση του αναβαλλόμενου φόρου ή η χρήση ειδικών εγγυήσεων του δημοσίου προς τις τράπεζες, ώστε να κατασκευαστεί ένα όχημα, όπως λέμε, που θα αναλάβει τα μη εξυπηρετούμενα δάνεια, με τα δεδομένα που έχουμε αυτή τη στιγμή, κανένα από τα δύο δεν θα έχει δημοσιονομική επίπτωση.</w:t>
      </w:r>
      <w:r w:rsidR="00D7225C">
        <w:rPr>
          <w:rFonts w:ascii="Arial" w:hAnsi="Arial" w:cs="Arial"/>
          <w:sz w:val="20"/>
          <w:szCs w:val="20"/>
        </w:rPr>
        <w:t xml:space="preserve">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 Και το ένα και το άλλο, δηλαδή, και ο αναβαλλόμενος φόρος και οι εγγυήσεις του δημοσίου θα έχουν δημοσιονομική επίπτωση μόνο εάν καταπέσουν. Δηλαδή, μια εγγύηση που δίνει το δημόσιο σήμερα, όσο εξυπηρετείται κανονικά δεν επηρεάζει τίποτα ούτε το χρέος ούτε το έλλειμμα. Η επίπτωση υπάρχει μόνο όταν καταπέσει αυτή η εγγύηση, δεν αποπληρωθεί δηλαδή, από τον υπόχρεο και από κει και πέρα έτσι θα δημιουργήσει μια δαπάνη. Δεν θα ήθελα να πω κάτι παραπάνω για το θέμα των τραπεζών.</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Άλλο ένα θέμα που τέθηκε, έχει να κάνει με την ανεργία και τις ευέλικτες μορφές εργασίας. Η δική μας εικόνα και το αναφέρουμε και στην Έκθεση συνοπτικά έχει να κάνει στο κομμάτι της απασχόλησης σ. 21, τόσο το ποσοστό μερικής απασχόλησης </w:t>
      </w:r>
      <w:r w:rsidR="00A0094D">
        <w:rPr>
          <w:rFonts w:ascii="Arial" w:hAnsi="Arial" w:cs="Arial"/>
          <w:sz w:val="20"/>
          <w:szCs w:val="20"/>
        </w:rPr>
        <w:t xml:space="preserve">στην Ελλάδα, όσο και το ποσοστό </w:t>
      </w:r>
      <w:r>
        <w:rPr>
          <w:rFonts w:ascii="Arial" w:hAnsi="Arial" w:cs="Arial"/>
          <w:sz w:val="20"/>
          <w:szCs w:val="20"/>
        </w:rPr>
        <w:t xml:space="preserve">προσωρινής απασχόλησης στην Ελλάδα δεν έχει παρουσιάσει καμία εντυπωσιακή αύξηση τα τελευταία χρόνια. Δεν υπάρχει τίποτα ιδιαίτερα ανησυχητικό σε αυτά τα μεγέθη, είμαστε αρκετά κάτω από το μέσο όρο της ευρωζώνης της Ε.Ε. και για να το πω αλλιώς, δεν έχουμε μια μείωση της ανεργίας η οποία είχε εκτίναξη τις ευέλικτες μορφές εργασίας, δεν φαίνεται κάτι τέτοιο, τουλάχιστον από τα στοιχεία. Αυτό είναι κάτι που δεν </w:t>
      </w:r>
      <w:r>
        <w:rPr>
          <w:rFonts w:ascii="Arial" w:hAnsi="Arial" w:cs="Arial"/>
          <w:sz w:val="20"/>
          <w:szCs w:val="20"/>
        </w:rPr>
        <w:lastRenderedPageBreak/>
        <w:t xml:space="preserve">φαίνεται τώρα ούτε πριν, δηλαδή, ούτε στη διάρκεια της αύξησης της ανεργίας υπήρχε πάλι κάποια σημαντική αύξηση των ευέλικτων μορφών εργασίας.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Αυτό που είπα, και επειδή γίνεται κάποια σύγχυση των στοιχείων, επειδή πολλές φορές αντί να δούμε τα στοιχεία των Ερευνών Εργατικού </w:t>
      </w:r>
      <w:proofErr w:type="spellStart"/>
      <w:r>
        <w:rPr>
          <w:rFonts w:ascii="Arial" w:hAnsi="Arial" w:cs="Arial"/>
          <w:sz w:val="20"/>
          <w:szCs w:val="20"/>
        </w:rPr>
        <w:t>Συναμικού</w:t>
      </w:r>
      <w:proofErr w:type="spellEnd"/>
      <w:r>
        <w:rPr>
          <w:rFonts w:ascii="Arial" w:hAnsi="Arial" w:cs="Arial"/>
          <w:sz w:val="20"/>
          <w:szCs w:val="20"/>
        </w:rPr>
        <w:t xml:space="preserve"> που είναι η αποτύπωση της κατάστασης του εργατικού δυναμικού σε κάθε χρονική στιγμή, κοιτάμε τα στοιχεία του Υπουργείου Εργασίας από το σύστημα «ΕΡΓΑΝΗ». Το σύστημα «ΕΡΓΑΝΗ» δείχνει ροές, δείχνει τι προσλήφθηκε, τι απολύθηκε ή αποχώρησε αυτό το μήνα. Αν δει κανείς για παράδειγμα, ότι οι προσλήψεις με μερική απασχόληση μπορεί να είναι το 50% του συνόλου για μεγάλο χρονικό διάστημα, αυτό δεν σημαίνει ότι η μερική απασχόληση είναι το 50% του συνόλου. Είναι στους συγκεκριμένους μήνες ότι αυτή είναι η εισροή στο σύστημα της μισθωτής απασχόλησης.</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Από την άλλη, το σύστημα «ΕΡΓΑΝΗ» και λογικό μου φαίνεται, δεν καταγράφει τις εκροές. Αν και στις εκροές είναι πάλι αντίστοιχα τα ποσοστά, τότε το τελικό αποτέλεσμα στο σύνολο της απασχόλησης είναι 0, δεν αλλάζει δηλαδή η αναλογία μερικής και πλήρους απασχόλησης. Έχω την αίσθηση, ότι αυτό είναι μια εντύπωση που υπάρχει και δεν νομίζω ότι είναι ανακριβής ότι έχουν εκτιναχθεί οι ευέλικτες μορφές εργασίας, δεν βλέπουμε να έχει συμβεί κάτι τέτοιο, σε καμία φάση από την κρίση και μετά. Παραμένουμε σε επίπεδα χαμηλότερα από την Ε.Ε., που είναι και τα συγκρίσιμα.</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Ένα άλλο θέμα, νομίζω, που συζητήθηκε πολύ, είναι το θέμα της φορολογίας και των ληξιπρόθεσμων, σαν «πακέτο» θέλω να το σχολιάσω. Το ένα, έχει να κάνει με το φορολογικό βάρος, αυτό που παρουσιάσαμε προηγουμένως για την σύγκριση της Ελλάδα με τις χώρες του ΟΟΣΑ. Το συμπέρασμα που βγάζουμε εμείς και φυσικά είναι και στην κρίση τη δικιά σας και του καθενός, είναι πως η λέξη «</w:t>
      </w:r>
      <w:proofErr w:type="spellStart"/>
      <w:r>
        <w:rPr>
          <w:rFonts w:ascii="Arial" w:hAnsi="Arial" w:cs="Arial"/>
          <w:sz w:val="20"/>
          <w:szCs w:val="20"/>
        </w:rPr>
        <w:t>υπερφορολόγηση</w:t>
      </w:r>
      <w:proofErr w:type="spellEnd"/>
      <w:r>
        <w:rPr>
          <w:rFonts w:ascii="Arial" w:hAnsi="Arial" w:cs="Arial"/>
          <w:sz w:val="20"/>
          <w:szCs w:val="20"/>
        </w:rPr>
        <w:t>» που χρησιμοποιείται πάρα πολύ στον δημόσιο λόγο, είναι μια σχετική έννοια. Δηλαδή, εάν πάει και πει κάποιος ότι η Ελλάδα υπερφορολογείται; Το πρώτο ερώτημα, είναι σε σχέση με τι υπερφορολογείται; Αν πει κανείς σε σχέση με το παρελθόν, η απάντηση είναι προφανώς «ναι». Φαίνεται και από τα στοιχεία και όπου και να κοιτάξει κανείς το καταλαβαίνει ότι το φορολογικό βάρος στη χώρα έχει αυξηθεί πάρα πολύ σε σχέση με το που ήταν πριν την κρίση.</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lastRenderedPageBreak/>
        <w:t>Βέβαια, αυτό προκαλεί ένα άλλο ερώτημα, που λέει «τα φορολογικά έσοδα στην Ελλάδα πριν την κρίση ήταν σε σωστό επίπεδο;». «Σωστό». Τι πάει να πει «σωστό»; Ήταν, δηλαδή, εκεί που ήταν οι υπόλοιπες χώρες της ευρωζώνης; Ως ποσοστό του Α.Ε.Π. το βλέπουμε, επειδή δεν μπορούμε να μετράμε σε δισεκατομμύρια ευρώ τα έσοδα της Ελλάδας και της Γερμανίας. Η απάντηση είναι προφανώς «όχι».</w:t>
      </w:r>
    </w:p>
    <w:p w:rsidR="00BD6F92" w:rsidRDefault="00BD6F92" w:rsidP="004471AB">
      <w:pPr>
        <w:spacing w:line="480" w:lineRule="auto"/>
        <w:ind w:firstLine="720"/>
        <w:jc w:val="both"/>
        <w:rPr>
          <w:rFonts w:ascii="Arial" w:hAnsi="Arial" w:cs="Arial"/>
          <w:sz w:val="20"/>
          <w:szCs w:val="20"/>
        </w:rPr>
      </w:pPr>
      <w:r w:rsidRPr="00606DA1">
        <w:rPr>
          <w:rFonts w:ascii="Arial" w:hAnsi="Arial" w:cs="Arial"/>
          <w:b/>
          <w:sz w:val="20"/>
          <w:szCs w:val="20"/>
        </w:rPr>
        <w:t>ΘΕΟΔΩΡΟΣ ΦΟΡΤΣΑΚΗΣ:</w:t>
      </w:r>
      <w:r>
        <w:rPr>
          <w:rFonts w:ascii="Arial" w:hAnsi="Arial" w:cs="Arial"/>
          <w:b/>
          <w:sz w:val="20"/>
          <w:szCs w:val="20"/>
        </w:rPr>
        <w:t xml:space="preserve"> </w:t>
      </w:r>
      <w:r w:rsidRPr="00606DA1">
        <w:rPr>
          <w:rFonts w:ascii="Arial" w:hAnsi="Arial" w:cs="Arial"/>
          <w:sz w:val="20"/>
          <w:szCs w:val="20"/>
        </w:rPr>
        <w:t>(Ομιλεί εκτός μικροφώνου)</w:t>
      </w:r>
    </w:p>
    <w:p w:rsidR="00BD6F92" w:rsidRDefault="00BD6F92" w:rsidP="004471AB">
      <w:pPr>
        <w:spacing w:line="480" w:lineRule="auto"/>
        <w:ind w:firstLine="720"/>
        <w:jc w:val="both"/>
        <w:rPr>
          <w:rFonts w:ascii="Arial" w:hAnsi="Arial" w:cs="Arial"/>
          <w:sz w:val="20"/>
          <w:szCs w:val="20"/>
        </w:rPr>
      </w:pPr>
      <w:r w:rsidRPr="00606DA1">
        <w:rPr>
          <w:rFonts w:ascii="Arial" w:hAnsi="Arial" w:cs="Arial"/>
          <w:b/>
          <w:sz w:val="20"/>
          <w:szCs w:val="20"/>
        </w:rPr>
        <w:t>ΦΡΑΓΚΙΣΚΟΣ ΚΟΥΤΕΝΤΑΚΗΣ (Συντονιστής του Γραφείου Προϋπολογισμού του Κράτους στη Βουλή):</w:t>
      </w:r>
      <w:r>
        <w:rPr>
          <w:rFonts w:ascii="Arial" w:hAnsi="Arial" w:cs="Arial"/>
          <w:b/>
          <w:sz w:val="20"/>
          <w:szCs w:val="20"/>
        </w:rPr>
        <w:t xml:space="preserve"> </w:t>
      </w:r>
      <w:r>
        <w:rPr>
          <w:rFonts w:ascii="Arial" w:hAnsi="Arial" w:cs="Arial"/>
          <w:sz w:val="20"/>
          <w:szCs w:val="20"/>
        </w:rPr>
        <w:t>Α</w:t>
      </w:r>
      <w:r w:rsidRPr="00606DA1">
        <w:rPr>
          <w:rFonts w:ascii="Arial" w:hAnsi="Arial" w:cs="Arial"/>
          <w:sz w:val="20"/>
          <w:szCs w:val="20"/>
        </w:rPr>
        <w:t>υτό που λέει ο κ.</w:t>
      </w:r>
      <w:r>
        <w:rPr>
          <w:rFonts w:ascii="Arial" w:hAnsi="Arial" w:cs="Arial"/>
          <w:sz w:val="20"/>
          <w:szCs w:val="20"/>
        </w:rPr>
        <w:t xml:space="preserve"> Φορτσάκης, είναι πολύ σημαντική η παρέμβαση και πολύ εύλογη και θα μου επιτρέψετε να απαντήσω ειδικά σ' αυτό.</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Αυτό που είχαμε πει και στην Έκθεση του Α΄ Τριμήνου, που προσπαθήσαμε να δείξουμε την δημοσιονομική εξέλιξη στην Ελλάδα και την ευρωζώνη από το ΄95, εάν δεν κάνω λάθος, που, δείχνουν πως πήγαιναν τα έσοδα, οι δαπάνες και το αποτέλεσμα, τα βασικά μεγέθη, δηλαδή. Αυτό που φαίνεται είναι, ότι οι δαπάνες σαν ποσοστό του Α.Ε.Π. στην Ελλάδα ήταν γενικά κάτω από το μέσο όρο της ευρωζώνης, από τότε από το ‘95, και για ελάχιστες για μια- δύο χρονιές το 2007-2008, ξεπέρασαν τον μέσο όρο της ευρωζώνης, σε όλα τα υπόλοιπα χρόνια ήταν κάτω από αυτό ή κοντά σε αυτό, τα έσοδα ήταν συστηματικά κάτω από το μέσο όρο της ευρωζώνης.</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Εάν αναρωτηθεί κανείς, δηλαδή, που είχε το δημοσιονομικό πρόβλημα η Ελλάδα; Ήταν στα έσοδα και αυτό, νομίζω, ότι είναι γνωστό. Βέβαια, ευρέως γνωστό δεν είναι τόσο, αλλά είναι λίγο γνωστό, εμείς εδώ τουλάχιστον το ξέρουμε και κάτι είναι κι αυτό. Με αυτή την έννοια λέω, ήταν σωστό το επίπεδο της φορολογίας στην Ελλάδα πριν από την κρίση, το οποίο αυξήθηκε δραματικά στη διάρκεια της κρίσης; Είναι λίγο πιο σύνθετο ερώτημα, δηλαδή, από το να πει κανείς αν έχουμε ή δεν έχουμε υπέρ-φορολόγηση; Η άλλη πλευρά, είναι, το σε σχέση με τι; Σήμερα -το 2016 ή 2017, πότε είναι τα στοιχεία του ΟΟΣΑ- η Ελλάδα φορολογεί περισσότερο ή λιγότερο από τις άλλες χώρες της ευρωζώνης;</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Εδώ η απάντηση είναι, ότι είναι κοντά στον μέσο όρο.</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Βέβαια, θα πει κανείς, -προβλέπω την κριτική που θα μου γίνει για να διευκολύνω τη θέση μου, θα πει κανείς- ότι ναι, αλλά ποιοι πληρώνουν αυτό το φορολογικό βάρος;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lastRenderedPageBreak/>
        <w:t xml:space="preserve">Πόση είναι η φοροδιαφυγή;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Είναι σωστή η κατανομή των φορολογικών εσόδων, ας πούμε σε κατηγορίες;</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Αυτό, όμως, είναι μια άλλη κουβέντα. Αυτό είναι άλλη κουβέντα και να συμφωνήσω, ότι ο δείκτης αυτός που λέει φορολογικά έσοδα προς Α.Ε.Π. (Φ.Ε./Α.Ε.Π.), δεν είναι και ο ποιο τέλειος δείκτης; Είναι ένας πάρα πολύ απλός δείκτης. Όμως, είναι κάτι μετρήσιμο και σαφές και μπορείς να βγάλεις και ένα συμπέρασμα. Από εκεί και πέρα, μπορεί να το συζητήσει κανείς, να το αμφισβητήσει και να το δει παραπέρα, αλλά νομίζω ότι το σημαντικό στη συζήτηση, είναι, να γίνετε με τεκμηριωμένα επιχειρήματα που στηρίζονται σε στοιχεία.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Αυτό, θέλει άλλη επεξεργασία και στοιχεία.</w:t>
      </w:r>
    </w:p>
    <w:p w:rsidR="00BD6F92" w:rsidRDefault="00BD6F92" w:rsidP="004471AB">
      <w:pPr>
        <w:spacing w:line="480" w:lineRule="auto"/>
        <w:ind w:firstLine="720"/>
        <w:jc w:val="both"/>
        <w:rPr>
          <w:rFonts w:ascii="Arial" w:hAnsi="Arial" w:cs="Arial"/>
          <w:sz w:val="20"/>
          <w:szCs w:val="20"/>
        </w:rPr>
      </w:pPr>
      <w:r w:rsidRPr="0082710A">
        <w:rPr>
          <w:rFonts w:ascii="Arial" w:hAnsi="Arial" w:cs="Arial"/>
          <w:b/>
          <w:sz w:val="20"/>
          <w:szCs w:val="20"/>
        </w:rPr>
        <w:t>ΧΡΗΣΤΟΣ ΜΠΓΙΑΛΑΣ (Πρόεδρος της Επιτροπής):</w:t>
      </w:r>
      <w:r>
        <w:rPr>
          <w:rFonts w:ascii="Arial" w:hAnsi="Arial" w:cs="Arial"/>
          <w:sz w:val="20"/>
          <w:szCs w:val="20"/>
        </w:rPr>
        <w:t xml:space="preserve"> Δεν καταγράφεστε, είσαστε εκτός μικροφώνου και αυτό σας λέω, ας τον αφήσετε να απαντήσει.</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Έχετε το λόγο, κύριε </w:t>
      </w:r>
      <w:proofErr w:type="spellStart"/>
      <w:r>
        <w:rPr>
          <w:rFonts w:ascii="Arial" w:hAnsi="Arial" w:cs="Arial"/>
          <w:sz w:val="20"/>
          <w:szCs w:val="20"/>
        </w:rPr>
        <w:t>Κουτεντάκη</w:t>
      </w:r>
      <w:proofErr w:type="spellEnd"/>
      <w:r>
        <w:rPr>
          <w:rFonts w:ascii="Arial" w:hAnsi="Arial" w:cs="Arial"/>
          <w:sz w:val="20"/>
          <w:szCs w:val="20"/>
        </w:rPr>
        <w:t>, συνεχίστε.</w:t>
      </w:r>
    </w:p>
    <w:p w:rsidR="00BD6F92" w:rsidRDefault="00BD6F92" w:rsidP="004471AB">
      <w:pPr>
        <w:spacing w:line="480" w:lineRule="auto"/>
        <w:ind w:firstLine="720"/>
        <w:jc w:val="both"/>
        <w:rPr>
          <w:rFonts w:ascii="Arial" w:hAnsi="Arial" w:cs="Arial"/>
          <w:sz w:val="20"/>
          <w:szCs w:val="20"/>
        </w:rPr>
      </w:pPr>
      <w:r>
        <w:rPr>
          <w:rFonts w:ascii="Arial" w:hAnsi="Arial" w:cs="Arial"/>
          <w:b/>
          <w:sz w:val="20"/>
          <w:szCs w:val="20"/>
        </w:rPr>
        <w:t>ΦΡΑΓΚΙΣΚΟΣ ΚΟΥΤΕΝΤΑΚΗΣ</w:t>
      </w:r>
      <w:r w:rsidRPr="00D22E3D">
        <w:rPr>
          <w:rFonts w:ascii="Arial" w:hAnsi="Arial" w:cs="Arial"/>
          <w:b/>
          <w:sz w:val="20"/>
          <w:szCs w:val="20"/>
        </w:rPr>
        <w:t xml:space="preserve"> </w:t>
      </w:r>
      <w:r>
        <w:rPr>
          <w:rFonts w:ascii="Arial" w:hAnsi="Arial" w:cs="Arial"/>
          <w:b/>
          <w:sz w:val="20"/>
          <w:szCs w:val="20"/>
        </w:rPr>
        <w:t>(</w:t>
      </w:r>
      <w:r w:rsidRPr="00D22E3D">
        <w:rPr>
          <w:rFonts w:ascii="Arial" w:hAnsi="Arial" w:cs="Arial"/>
          <w:b/>
          <w:sz w:val="20"/>
          <w:szCs w:val="20"/>
        </w:rPr>
        <w:t>Συντονιστή</w:t>
      </w:r>
      <w:r>
        <w:rPr>
          <w:rFonts w:ascii="Arial" w:hAnsi="Arial" w:cs="Arial"/>
          <w:b/>
          <w:sz w:val="20"/>
          <w:szCs w:val="20"/>
        </w:rPr>
        <w:t>ς</w:t>
      </w:r>
      <w:r w:rsidRPr="00D22E3D">
        <w:rPr>
          <w:rFonts w:ascii="Arial" w:hAnsi="Arial" w:cs="Arial"/>
          <w:b/>
          <w:sz w:val="20"/>
          <w:szCs w:val="20"/>
        </w:rPr>
        <w:t xml:space="preserve"> του Γραφείου Προϋπολογισμού του Κράτους στη Βουλή</w:t>
      </w:r>
      <w:r w:rsidRPr="00D22E3D">
        <w:rPr>
          <w:rFonts w:ascii="Arial" w:hAnsi="Arial" w:cs="Arial"/>
          <w:sz w:val="20"/>
          <w:szCs w:val="20"/>
        </w:rPr>
        <w:t>)</w:t>
      </w:r>
      <w:r>
        <w:rPr>
          <w:rFonts w:ascii="Arial" w:hAnsi="Arial" w:cs="Arial"/>
          <w:sz w:val="20"/>
          <w:szCs w:val="20"/>
        </w:rPr>
        <w:t xml:space="preserve">: Τώρα θα ήθελα να μου επιτρέψετε να αναφερθώ σε 2 ή 3 επιμέρους σημεία. </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Ανέφερε ο κύριος Σταμάτης, την περιοδικότητα των στοιχείων και έχει απόλυτο δίκαιο, γιατί αυτό είναι κάτι που έχει προβληματίσει και εμάς, δηλαδή, το τι να δείχνεις σε 3μηνο, τι να δείχνει σε μήνα, τι να δείχνεις σε έτος.</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Δεν έχουμε βρει ακόμη λύση, δηλαδή, κάποια πράγματα διευκολύνει να τα δείχνεις σε 3μηνα, κάποια άλλα -διευκολύνει και αυτό είναι σχετικό, δηλαδή, παράγονται τριμηνιαία και έχει νόημα κανείς να εξετάζει μεταβολές ανάμεσα σε 3μηνα- περισσότερα από όσα έχει νόημα σε μήνα. Να ομολογήσω πάντως ότι δεν έχουμε κάποια πλήρη απάντηση και να πούμε ό,τι θα τα έχουμε όλα 3μηνα ή όλα ανά μήνα, αλλά γενικά προσπαθούμε να τα έχουμε τα περισσότερα 3μηνα, γιατί είναι και τριμηνιαίες οι Εκθέσεις, οπότε είναι ποιο συνεπές, αλλά δεν το πετυχαίνουμε πάντα.</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lastRenderedPageBreak/>
        <w:t>Συγνώμη, παρασύρθηκα με την υπέρ-φορολόγηση και δεν αναφέρθηκα σε ένα άλλο σημείο, που είναι, το θέμα των ληξιπρόθεσμων και των ρυθμίσεων και της προστασίας και των κατασχέσεων.</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Επιτρέψτε μου να πω ότι σε γενικές γραμμές, η ερμηνεία που θα έδινα τουλάχιστον γιατί αυξήθηκαν τόσο πολύ τα ληξιπρόθεσμα, είναι νομίζω κάπως προφανής και αυτονόητη. Γιατί υπήρξε μια τεράστια κρίση σε αυτή τη χώρα, άμα έχει χαθεί το 25% του Α.Ε.Π., δεν περιμένει κανείς να υπάρχει και συμμόρφωση με τις φορολογικές υποχρεώσεις, πολλοί άνθρωποι έχασαν εντελώς τα εισοδήματά τους, οπότε φυσικά και σταμάτησαν να πληρώνουν τα πάντα συμπεριλαμβανομένων και των φόρων. Δηλαδή, η ερμηνεία, ότι η αύξηση των ληξιπρόθεσμων, σημαίνει ότι υπάρχει υπερφορολόγηση; Θα ήθελα να είμαι λίγο επιφυλακτικός ώστε να την αποδεχθώ έτσι ως έχει.</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Θα έλεγα όμως το εξής. Ότι σίγουρα είναι ένα πρόβλημα πολύ μεγάλο, είναι πάνω από το 50% του Α.Ε.Π. τα ληξιπρόθεσμα την εφορία και αν βάλει κανείς και τα ληξιπρόθεσμα στα Ασφαλιστικά Ταμεία που είναι περίπου 35 δις αν δεν κάνω λάθος, είναι ένα τεράστιο ποσό.</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Εδώ υπάρχουν, όμως, διάφορες οπτικές. Δηλαδή, προφανώς και δεν νομίζω ότι θα διαφωνήσει κανείς ότι χρειάζεται οι άνθρωποι που για λόγους πέραν από τις δυνάμεις τους βρέθηκαν κάποια στιγμή να χρωστάνε, ενώ προσπαθούν να είναι συνεπείς στις υποχρεώσεις τους και δεν τα κατάφεραν, πρέπει κάπως να προστατευθούν και ούτε έχει και έτσι νόημα να ταλαιπωρεί το κράτος ανθρώπους, που έτσι και αλλιώς δεν θα εισπράξει τίποτα από αυτούς και αντίθετα θα πρέπει να βρίσκει εργαλεία για να τους διευκολύνει με ρυθμίσεις, ευκολίες και τα λοιπά. Αυτό είναι η μία πλευρά.</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 xml:space="preserve">Η άλλη πλευρά, όμως, είναι, ότι αυτό θα πρέπει να είναι πάντα </w:t>
      </w:r>
      <w:proofErr w:type="spellStart"/>
      <w:r>
        <w:rPr>
          <w:rFonts w:ascii="Arial" w:hAnsi="Arial" w:cs="Arial"/>
          <w:sz w:val="20"/>
          <w:szCs w:val="20"/>
        </w:rPr>
        <w:t>στοχευμένο</w:t>
      </w:r>
      <w:proofErr w:type="spellEnd"/>
      <w:r>
        <w:rPr>
          <w:rFonts w:ascii="Arial" w:hAnsi="Arial" w:cs="Arial"/>
          <w:sz w:val="20"/>
          <w:szCs w:val="20"/>
        </w:rPr>
        <w:t>, δηλαδή, δεν θα πρέπει να γίνονται ρυθμίσεις ή να παρέχετε προστασία αδιάκριτα σε όποιον χρωστάει. Αυτό, νομίζω, ότι είναι πάρα πολύ επικίνδυνο, δηλαδή, κινδυνεύει να δώσει μια εντύπωση ό,τι εντάξει, η πληρωμή των φόρων είναι κάπως προαιρετική και επαφίεται στην καλή διάθεση του φορολογούμενου κι αυτό είναι κάτι το οποίο είναι, αφενός πολύ επικίνδυνο γενικός και αφετέρου -επιτρέψτε μου να πω- μία από τις παθογένειες της ελληνικής οικονομίας και των δημόσιων οικονομικών, εδώ και πάρα πολλά χρόνια.</w:t>
      </w:r>
      <w:r w:rsidR="00D7225C">
        <w:rPr>
          <w:rFonts w:ascii="Arial" w:hAnsi="Arial" w:cs="Arial"/>
          <w:sz w:val="20"/>
          <w:szCs w:val="20"/>
        </w:rPr>
        <w:t xml:space="preserve"> </w:t>
      </w:r>
    </w:p>
    <w:p w:rsidR="00BD6F92" w:rsidRDefault="00D7225C" w:rsidP="004471AB">
      <w:pPr>
        <w:spacing w:line="480" w:lineRule="auto"/>
        <w:ind w:firstLine="720"/>
        <w:jc w:val="both"/>
        <w:rPr>
          <w:rFonts w:ascii="Arial" w:hAnsi="Arial" w:cs="Arial"/>
          <w:sz w:val="20"/>
          <w:szCs w:val="20"/>
        </w:rPr>
      </w:pPr>
      <w:r>
        <w:rPr>
          <w:rFonts w:ascii="Arial" w:hAnsi="Arial" w:cs="Arial"/>
          <w:sz w:val="20"/>
          <w:szCs w:val="20"/>
        </w:rPr>
        <w:lastRenderedPageBreak/>
        <w:t xml:space="preserve"> </w:t>
      </w:r>
      <w:r w:rsidR="00BD6F92">
        <w:rPr>
          <w:rFonts w:ascii="Arial" w:hAnsi="Arial" w:cs="Arial"/>
          <w:sz w:val="20"/>
          <w:szCs w:val="20"/>
        </w:rPr>
        <w:t>Άρα, λοιπόν, νομίζω ότι οι φόροι είναι ένα δυσάρεστο πράγμα. Σε κανέναν δεν αρέσει να πληρώνει φόρους, αλλά δεν γίνεται χωρίς αυτό. Δηλαδή, δεν θα πρέπει να δίνουμε την εντύπωση, ότι άμα θέλεις πληρώνεις, άμα δεν θέλεις δεν πληρώνεις τους φόρους.</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Νομίζω, ότι ο κ. Σταμάτης, είπε κάτι για τον ορισμό της ανεργίας και πώς την μετράμε.</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Ο ορισμός της ανεργίας είναι σταθερός</w:t>
      </w:r>
      <w:r w:rsidR="009706D7">
        <w:rPr>
          <w:rFonts w:ascii="Arial" w:hAnsi="Arial" w:cs="Arial"/>
          <w:sz w:val="20"/>
          <w:szCs w:val="20"/>
        </w:rPr>
        <w:t xml:space="preserve"> από το 1980 περίπου,</w:t>
      </w:r>
      <w:r w:rsidR="000723CB">
        <w:rPr>
          <w:rFonts w:ascii="Arial" w:hAnsi="Arial" w:cs="Arial"/>
          <w:sz w:val="20"/>
          <w:szCs w:val="20"/>
        </w:rPr>
        <w:t xml:space="preserve"> </w:t>
      </w:r>
      <w:r>
        <w:rPr>
          <w:rFonts w:ascii="Arial" w:hAnsi="Arial" w:cs="Arial"/>
          <w:sz w:val="20"/>
          <w:szCs w:val="20"/>
        </w:rPr>
        <w:t>από ένα Συνέδριο του «ΑΕΛΩ» και λέει, ότι όποιος δεν έχει δουλέψει και δεν έχει αναζητήσει ενεργά εργασία για διάστημα 15 ημερών -νομίζω- δηλαδή είναι ένας πολύ συγκεκριμένος ορισμός, που χρησιμοποιείται σταθερά, δεν έχει αλλάξει κάτι, οπότε να μην είναι συγκρίσιμα τα μεγέθη.</w:t>
      </w:r>
    </w:p>
    <w:p w:rsidR="00BD6F92" w:rsidRDefault="00BD6F92" w:rsidP="004471AB">
      <w:pPr>
        <w:spacing w:line="480" w:lineRule="auto"/>
        <w:ind w:firstLine="720"/>
        <w:jc w:val="both"/>
        <w:rPr>
          <w:rFonts w:ascii="Arial" w:hAnsi="Arial" w:cs="Arial"/>
          <w:sz w:val="20"/>
          <w:szCs w:val="20"/>
        </w:rPr>
      </w:pPr>
      <w:r>
        <w:rPr>
          <w:rFonts w:ascii="Arial" w:hAnsi="Arial" w:cs="Arial"/>
          <w:sz w:val="20"/>
          <w:szCs w:val="20"/>
        </w:rPr>
        <w:t>Αυτό σημαίνει, ότι οποιοδήποτε ποσοστό ανεργίας βλέπουμε μετά από το 1982, 1983 είναι πάνω κάτω στον ίδιο ορισμό. Σημαίνει ταυτόχρονα, ότι συγκρίσιμα στοιχεία πριν το 1982, 1983 είναι επικίνδυνα.</w:t>
      </w:r>
    </w:p>
    <w:p w:rsidR="00BD6F92" w:rsidRPr="00AF1DC3" w:rsidRDefault="00BD6F92" w:rsidP="004471AB">
      <w:pPr>
        <w:spacing w:line="480" w:lineRule="auto"/>
        <w:ind w:firstLine="720"/>
        <w:jc w:val="both"/>
        <w:rPr>
          <w:rFonts w:ascii="Arial" w:hAnsi="Arial" w:cs="Arial"/>
          <w:sz w:val="20"/>
          <w:szCs w:val="20"/>
        </w:rPr>
      </w:pPr>
      <w:r>
        <w:rPr>
          <w:rFonts w:ascii="Arial" w:hAnsi="Arial" w:cs="Arial"/>
          <w:sz w:val="20"/>
          <w:szCs w:val="20"/>
        </w:rPr>
        <w:t>Την ανεργία δεν την μετράμε με τον ΟΑΕΔ. Τα στοιχεία που παράγει ο ΟΑΕΔ για τους καταγεγραμμένους άνεργους είναι άλλα από τα στοιχεία που παράγει η έρευνα εργατικού δυναμικού,</w:t>
      </w:r>
      <w:r w:rsidR="00D7225C">
        <w:rPr>
          <w:rFonts w:ascii="Arial" w:hAnsi="Arial" w:cs="Arial"/>
          <w:sz w:val="20"/>
          <w:szCs w:val="20"/>
        </w:rPr>
        <w:t xml:space="preserve"> </w:t>
      </w:r>
      <w:r>
        <w:rPr>
          <w:rFonts w:ascii="Arial" w:hAnsi="Arial" w:cs="Arial"/>
          <w:sz w:val="20"/>
          <w:szCs w:val="20"/>
        </w:rPr>
        <w:t>που είναι μια δειγματοληψία, μια μεθοδολογία που βγάζει</w:t>
      </w:r>
      <w:r w:rsidR="00D7225C">
        <w:rPr>
          <w:rFonts w:ascii="Arial" w:hAnsi="Arial" w:cs="Arial"/>
          <w:sz w:val="20"/>
          <w:szCs w:val="20"/>
        </w:rPr>
        <w:t xml:space="preserve"> </w:t>
      </w:r>
      <w:r>
        <w:rPr>
          <w:rFonts w:ascii="Arial" w:hAnsi="Arial" w:cs="Arial"/>
          <w:sz w:val="20"/>
          <w:szCs w:val="20"/>
        </w:rPr>
        <w:t>ένα ποσοστό ανεργίας το οποίο</w:t>
      </w:r>
      <w:r w:rsidR="00D7225C">
        <w:rPr>
          <w:rFonts w:ascii="Arial" w:hAnsi="Arial" w:cs="Arial"/>
          <w:sz w:val="20"/>
          <w:szCs w:val="20"/>
        </w:rPr>
        <w:t xml:space="preserve"> </w:t>
      </w:r>
      <w:r>
        <w:rPr>
          <w:rFonts w:ascii="Arial" w:hAnsi="Arial" w:cs="Arial"/>
          <w:sz w:val="20"/>
          <w:szCs w:val="20"/>
        </w:rPr>
        <w:t>είναι το επίσημο. Σας ευχαριστώ πολύ για τη συζήτηση.</w:t>
      </w:r>
    </w:p>
    <w:p w:rsidR="00BD6F92" w:rsidRDefault="00BD6F92" w:rsidP="004471AB">
      <w:pPr>
        <w:spacing w:line="480" w:lineRule="auto"/>
        <w:ind w:firstLine="720"/>
        <w:jc w:val="both"/>
        <w:rPr>
          <w:rFonts w:ascii="Arial" w:hAnsi="Arial" w:cs="Arial"/>
          <w:sz w:val="20"/>
          <w:szCs w:val="20"/>
        </w:rPr>
      </w:pPr>
      <w:r w:rsidRPr="00161C53">
        <w:rPr>
          <w:rFonts w:ascii="Arial" w:hAnsi="Arial" w:cs="Arial"/>
          <w:b/>
          <w:sz w:val="20"/>
          <w:szCs w:val="20"/>
        </w:rPr>
        <w:t>ΧΡΗΣΤΟΣ ΜΠΓΙΑΛΑΣ(Πρόεδρος της Επιτροπής):</w:t>
      </w:r>
      <w:r w:rsidR="00D7225C">
        <w:rPr>
          <w:rFonts w:ascii="Arial" w:hAnsi="Arial" w:cs="Arial"/>
          <w:b/>
          <w:sz w:val="20"/>
          <w:szCs w:val="20"/>
        </w:rPr>
        <w:t xml:space="preserve"> </w:t>
      </w:r>
      <w:r w:rsidRPr="00C90D86">
        <w:rPr>
          <w:rFonts w:ascii="Arial" w:hAnsi="Arial" w:cs="Arial"/>
          <w:sz w:val="20"/>
          <w:szCs w:val="20"/>
        </w:rPr>
        <w:t>Κυρία και κύριοι συνάδελφοι,</w:t>
      </w:r>
      <w:r>
        <w:rPr>
          <w:rFonts w:ascii="Arial" w:hAnsi="Arial" w:cs="Arial"/>
          <w:sz w:val="20"/>
          <w:szCs w:val="20"/>
        </w:rPr>
        <w:t xml:space="preserve"> ευχαριστούμε πάρα πολύ το Γραφείο Προϋπολογισμό του Κράτους στη Βουλή, «για την ενημέρωση και την παρουσίαση της Έκθεσης του δεύτερου και τρίτου τριμήνου». </w:t>
      </w:r>
    </w:p>
    <w:p w:rsidR="0050188E" w:rsidRDefault="00BD6F92" w:rsidP="0050188E">
      <w:pPr>
        <w:spacing w:line="480" w:lineRule="auto"/>
        <w:ind w:firstLine="720"/>
        <w:jc w:val="both"/>
        <w:rPr>
          <w:rFonts w:ascii="Arial" w:hAnsi="Arial" w:cs="Arial"/>
          <w:sz w:val="20"/>
          <w:szCs w:val="20"/>
        </w:rPr>
      </w:pPr>
      <w:r w:rsidRPr="00161C53">
        <w:rPr>
          <w:rFonts w:ascii="Arial" w:hAnsi="Arial" w:cs="Arial"/>
          <w:sz w:val="20"/>
          <w:szCs w:val="20"/>
        </w:rPr>
        <w:t>Στο σημείο αυτό γίνεται η γ΄ ανάγνωση του καταλόγου των μελών της Επιτροπής.</w:t>
      </w:r>
      <w:r w:rsidR="0050188E">
        <w:rPr>
          <w:rFonts w:ascii="Arial" w:hAnsi="Arial" w:cs="Arial"/>
          <w:sz w:val="20"/>
          <w:szCs w:val="20"/>
        </w:rPr>
        <w:t xml:space="preserve"> </w:t>
      </w:r>
      <w:r w:rsidRPr="00161C53">
        <w:rPr>
          <w:rFonts w:ascii="Arial" w:hAnsi="Arial" w:cs="Arial"/>
          <w:sz w:val="20"/>
          <w:szCs w:val="20"/>
        </w:rPr>
        <w:t>Παρόντες είναι οι βουλευτές κ.κ.</w:t>
      </w:r>
      <w:r w:rsidR="006D5ED2">
        <w:rPr>
          <w:rFonts w:ascii="Arial" w:hAnsi="Arial" w:cs="Arial"/>
          <w:sz w:val="20"/>
          <w:szCs w:val="20"/>
        </w:rPr>
        <w:t>:</w:t>
      </w:r>
      <w:r w:rsidR="006D5ED2" w:rsidRPr="006D5ED2">
        <w:rPr>
          <w:rFonts w:ascii="Arial" w:eastAsia="Times New Roman" w:hAnsi="Arial" w:cs="Arial"/>
          <w:bCs/>
          <w:sz w:val="20"/>
          <w:szCs w:val="20"/>
          <w:lang w:eastAsia="el-GR"/>
        </w:rPr>
        <w:t xml:space="preserve"> </w:t>
      </w:r>
      <w:r w:rsidR="006D5ED2" w:rsidRPr="001E788D">
        <w:rPr>
          <w:rFonts w:ascii="Arial" w:eastAsia="Times New Roman" w:hAnsi="Arial" w:cs="Arial"/>
          <w:bCs/>
          <w:sz w:val="20"/>
          <w:szCs w:val="20"/>
          <w:lang w:eastAsia="el-GR"/>
        </w:rPr>
        <w:t xml:space="preserve">Χρήστος Αντωνίου, Δημήτριος Μάρδας, </w:t>
      </w:r>
      <w:r w:rsidR="006D5ED2">
        <w:rPr>
          <w:rFonts w:ascii="Arial" w:eastAsia="Times New Roman" w:hAnsi="Arial" w:cs="Arial"/>
          <w:bCs/>
          <w:sz w:val="20"/>
          <w:szCs w:val="20"/>
          <w:lang w:eastAsia="el-GR"/>
        </w:rPr>
        <w:t>Θεοδώρα Μεγαλοοικονόμου,</w:t>
      </w:r>
      <w:r w:rsidR="006D5ED2" w:rsidRPr="001E788D">
        <w:rPr>
          <w:rFonts w:ascii="Arial" w:eastAsia="Times New Roman" w:hAnsi="Arial" w:cs="Arial"/>
          <w:bCs/>
          <w:sz w:val="20"/>
          <w:szCs w:val="20"/>
          <w:lang w:eastAsia="el-GR"/>
        </w:rPr>
        <w:t xml:space="preserve"> Κωνσταντίνος Μπάρκας, Χρήστος Μπγιάλας, Κώστας Παυλίδης, Δημήτριος Σταμάτης, Θεόδωρος</w:t>
      </w:r>
      <w:r w:rsidR="000C38E8">
        <w:rPr>
          <w:rFonts w:ascii="Arial" w:eastAsia="Times New Roman" w:hAnsi="Arial" w:cs="Arial"/>
          <w:bCs/>
          <w:sz w:val="20"/>
          <w:szCs w:val="20"/>
          <w:lang w:eastAsia="el-GR"/>
        </w:rPr>
        <w:t xml:space="preserve"> Φορτσάκης και </w:t>
      </w:r>
      <w:r w:rsidR="006D5ED2" w:rsidRPr="001E788D">
        <w:rPr>
          <w:rFonts w:ascii="Arial" w:eastAsia="Times New Roman" w:hAnsi="Arial" w:cs="Arial"/>
          <w:bCs/>
          <w:sz w:val="20"/>
          <w:szCs w:val="20"/>
          <w:lang w:eastAsia="el-GR"/>
        </w:rPr>
        <w:t>Ιωάννης</w:t>
      </w:r>
      <w:r w:rsidR="000C38E8">
        <w:rPr>
          <w:rFonts w:ascii="Arial" w:eastAsia="Times New Roman" w:hAnsi="Arial" w:cs="Arial"/>
          <w:bCs/>
          <w:sz w:val="20"/>
          <w:szCs w:val="20"/>
          <w:lang w:eastAsia="el-GR"/>
        </w:rPr>
        <w:t xml:space="preserve"> Κουτσούκος.</w:t>
      </w:r>
    </w:p>
    <w:p w:rsidR="00BD6F92" w:rsidRDefault="00BD6F92" w:rsidP="0050188E">
      <w:pPr>
        <w:spacing w:line="480" w:lineRule="auto"/>
        <w:ind w:firstLine="720"/>
        <w:jc w:val="both"/>
        <w:rPr>
          <w:rFonts w:ascii="Arial" w:hAnsi="Arial" w:cs="Arial"/>
          <w:sz w:val="20"/>
          <w:szCs w:val="20"/>
        </w:rPr>
      </w:pPr>
      <w:r w:rsidRPr="00161C53">
        <w:rPr>
          <w:rFonts w:ascii="Arial" w:hAnsi="Arial" w:cs="Arial"/>
          <w:sz w:val="20"/>
          <w:szCs w:val="20"/>
        </w:rPr>
        <w:t>Τέλος</w:t>
      </w:r>
      <w:r w:rsidR="00D7225C">
        <w:rPr>
          <w:rFonts w:ascii="Arial" w:hAnsi="Arial" w:cs="Arial"/>
          <w:sz w:val="20"/>
          <w:szCs w:val="20"/>
        </w:rPr>
        <w:t xml:space="preserve"> </w:t>
      </w:r>
      <w:r w:rsidRPr="00161C53">
        <w:rPr>
          <w:rFonts w:ascii="Arial" w:hAnsi="Arial" w:cs="Arial"/>
          <w:sz w:val="20"/>
          <w:szCs w:val="20"/>
        </w:rPr>
        <w:t>και περί ώρα 17.15΄ λύθηκε η συνεδρίαση.</w:t>
      </w:r>
    </w:p>
    <w:p w:rsidR="0050188E" w:rsidRDefault="00AA0C92" w:rsidP="0050188E">
      <w:pPr>
        <w:spacing w:line="480" w:lineRule="auto"/>
        <w:ind w:firstLine="720"/>
        <w:jc w:val="both"/>
        <w:rPr>
          <w:rFonts w:ascii="Arial" w:hAnsi="Arial" w:cs="Arial"/>
          <w:b/>
          <w:sz w:val="20"/>
          <w:szCs w:val="20"/>
        </w:rPr>
      </w:pPr>
      <w:r>
        <w:rPr>
          <w:rFonts w:ascii="Arial" w:hAnsi="Arial" w:cs="Arial"/>
          <w:b/>
          <w:sz w:val="20"/>
          <w:szCs w:val="20"/>
        </w:rPr>
        <w:t xml:space="preserve">                   </w:t>
      </w:r>
      <w:r w:rsidR="00BD6F92" w:rsidRPr="00161C53">
        <w:rPr>
          <w:rFonts w:ascii="Arial" w:hAnsi="Arial" w:cs="Arial"/>
          <w:b/>
          <w:sz w:val="20"/>
          <w:szCs w:val="20"/>
        </w:rPr>
        <w:t>Ο ΠΡΟΕΔΡΟΣ ΤΗΣ ΕΠΙΤΡΟΠΗΣ</w:t>
      </w:r>
      <w:r w:rsidR="000723CB">
        <w:rPr>
          <w:rFonts w:ascii="Arial" w:hAnsi="Arial" w:cs="Arial"/>
          <w:b/>
          <w:sz w:val="20"/>
          <w:szCs w:val="20"/>
        </w:rPr>
        <w:t xml:space="preserve"> </w:t>
      </w:r>
      <w:r w:rsidR="00BD6F92" w:rsidRPr="00161C53">
        <w:rPr>
          <w:rFonts w:ascii="Arial" w:hAnsi="Arial" w:cs="Arial"/>
          <w:b/>
          <w:sz w:val="20"/>
          <w:szCs w:val="20"/>
        </w:rPr>
        <w:t>Ο ΓΡΑΜΜΑΤΕΑΣ</w:t>
      </w:r>
    </w:p>
    <w:p w:rsidR="00A820A3" w:rsidRDefault="00A820A3" w:rsidP="0050188E">
      <w:pPr>
        <w:spacing w:line="480" w:lineRule="auto"/>
        <w:ind w:firstLine="720"/>
        <w:jc w:val="both"/>
        <w:rPr>
          <w:rFonts w:ascii="Arial" w:hAnsi="Arial" w:cs="Arial"/>
          <w:b/>
          <w:sz w:val="20"/>
          <w:szCs w:val="20"/>
        </w:rPr>
      </w:pPr>
    </w:p>
    <w:p w:rsidR="004F7795" w:rsidRDefault="000723CB" w:rsidP="0050188E">
      <w:pPr>
        <w:spacing w:line="480" w:lineRule="auto"/>
        <w:ind w:firstLine="720"/>
        <w:jc w:val="both"/>
        <w:rPr>
          <w:rFonts w:ascii="Arial" w:hAnsi="Arial" w:cs="Arial"/>
          <w:b/>
          <w:sz w:val="20"/>
          <w:szCs w:val="20"/>
        </w:rPr>
      </w:pPr>
      <w:r>
        <w:rPr>
          <w:rFonts w:ascii="Arial" w:hAnsi="Arial" w:cs="Arial"/>
          <w:b/>
          <w:sz w:val="20"/>
          <w:szCs w:val="20"/>
        </w:rPr>
        <w:t xml:space="preserve"> </w:t>
      </w:r>
    </w:p>
    <w:p w:rsidR="00BD6F92" w:rsidRPr="0050188E" w:rsidRDefault="00AA0C92" w:rsidP="004F7795">
      <w:pPr>
        <w:spacing w:line="480" w:lineRule="auto"/>
        <w:ind w:left="720"/>
        <w:jc w:val="both"/>
        <w:rPr>
          <w:rFonts w:ascii="Arial" w:hAnsi="Arial" w:cs="Arial"/>
          <w:b/>
          <w:sz w:val="20"/>
          <w:szCs w:val="20"/>
        </w:rPr>
      </w:pPr>
      <w:r>
        <w:rPr>
          <w:rFonts w:ascii="Arial" w:hAnsi="Arial" w:cs="Arial"/>
          <w:b/>
          <w:sz w:val="20"/>
          <w:szCs w:val="20"/>
        </w:rPr>
        <w:t xml:space="preserve">                      </w:t>
      </w:r>
      <w:bookmarkStart w:id="0" w:name="_GoBack"/>
      <w:bookmarkEnd w:id="0"/>
      <w:r w:rsidR="000723CB">
        <w:rPr>
          <w:rFonts w:ascii="Arial" w:hAnsi="Arial" w:cs="Arial"/>
          <w:b/>
          <w:sz w:val="20"/>
          <w:szCs w:val="20"/>
        </w:rPr>
        <w:t xml:space="preserve"> </w:t>
      </w:r>
      <w:r w:rsidR="00BD6F92" w:rsidRPr="00161C53">
        <w:rPr>
          <w:rFonts w:ascii="Arial" w:hAnsi="Arial" w:cs="Arial"/>
          <w:b/>
          <w:sz w:val="20"/>
          <w:szCs w:val="20"/>
          <w:lang w:val="en-US"/>
        </w:rPr>
        <w:t>ΧΡΗΣΤΟΣ ΜΠΓΙΑΛΑΣ</w:t>
      </w:r>
      <w:r w:rsidR="000723CB">
        <w:rPr>
          <w:rFonts w:ascii="Arial" w:hAnsi="Arial" w:cs="Arial"/>
          <w:b/>
          <w:sz w:val="20"/>
          <w:szCs w:val="20"/>
          <w:lang w:val="en-US"/>
        </w:rPr>
        <w:t xml:space="preserve"> </w:t>
      </w:r>
      <w:r w:rsidR="00BD6F92" w:rsidRPr="00161C53">
        <w:rPr>
          <w:rFonts w:ascii="Arial" w:hAnsi="Arial" w:cs="Arial"/>
          <w:b/>
          <w:sz w:val="20"/>
          <w:szCs w:val="20"/>
          <w:lang w:val="en-US"/>
        </w:rPr>
        <w:t>ΧΡΗΣΤΟΣ ΑΝΤΩΝΙΟΥ</w:t>
      </w:r>
    </w:p>
    <w:sectPr w:rsidR="00BD6F92" w:rsidRPr="0050188E">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3CB" w:rsidRDefault="000723CB">
      <w:pPr>
        <w:spacing w:after="0" w:line="240" w:lineRule="auto"/>
      </w:pPr>
      <w:r>
        <w:separator/>
      </w:r>
    </w:p>
  </w:endnote>
  <w:endnote w:type="continuationSeparator" w:id="0">
    <w:p w:rsidR="000723CB" w:rsidRDefault="0007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3CB" w:rsidRPr="004B6F20" w:rsidRDefault="000723CB">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3CB" w:rsidRPr="004B6F20" w:rsidRDefault="000723CB">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3CB" w:rsidRPr="004B6F20" w:rsidRDefault="000723CB">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3CB" w:rsidRDefault="000723CB">
      <w:pPr>
        <w:spacing w:after="0" w:line="240" w:lineRule="auto"/>
      </w:pPr>
      <w:r>
        <w:separator/>
      </w:r>
    </w:p>
  </w:footnote>
  <w:footnote w:type="continuationSeparator" w:id="0">
    <w:p w:rsidR="000723CB" w:rsidRDefault="00072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3CB" w:rsidRDefault="000723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3CB" w:rsidRDefault="000723C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3CB" w:rsidRDefault="000723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92"/>
    <w:rsid w:val="000723CB"/>
    <w:rsid w:val="000C38E8"/>
    <w:rsid w:val="000C5090"/>
    <w:rsid w:val="00155DEE"/>
    <w:rsid w:val="001E788D"/>
    <w:rsid w:val="003973B6"/>
    <w:rsid w:val="004471AB"/>
    <w:rsid w:val="004F7795"/>
    <w:rsid w:val="0050188E"/>
    <w:rsid w:val="006359B5"/>
    <w:rsid w:val="00645839"/>
    <w:rsid w:val="006D5ED2"/>
    <w:rsid w:val="007361E9"/>
    <w:rsid w:val="00912F25"/>
    <w:rsid w:val="009706D7"/>
    <w:rsid w:val="00A0094D"/>
    <w:rsid w:val="00A308A2"/>
    <w:rsid w:val="00A820A3"/>
    <w:rsid w:val="00AA0C92"/>
    <w:rsid w:val="00AE48B8"/>
    <w:rsid w:val="00BD6F92"/>
    <w:rsid w:val="00D61CD0"/>
    <w:rsid w:val="00D7225C"/>
    <w:rsid w:val="00EF562E"/>
    <w:rsid w:val="00F11E93"/>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4742B80-F29B-4869-B34A-4F319572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D6F9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BD6F92"/>
    <w:rPr>
      <w:rFonts w:ascii="Times New Roman" w:eastAsia="Times New Roman" w:hAnsi="Times New Roman" w:cs="Times New Roman"/>
      <w:sz w:val="24"/>
      <w:szCs w:val="24"/>
      <w:lang w:eastAsia="el-GR"/>
    </w:rPr>
  </w:style>
  <w:style w:type="paragraph" w:styleId="a4">
    <w:name w:val="footer"/>
    <w:basedOn w:val="a"/>
    <w:link w:val="Char0"/>
    <w:rsid w:val="00BD6F9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D6F92"/>
    <w:rPr>
      <w:rFonts w:ascii="Times New Roman" w:eastAsia="Times New Roman" w:hAnsi="Times New Roman" w:cs="Times New Roman"/>
      <w:sz w:val="24"/>
      <w:szCs w:val="24"/>
      <w:lang w:eastAsia="el-GR"/>
    </w:rPr>
  </w:style>
  <w:style w:type="character" w:styleId="a5">
    <w:name w:val="Strong"/>
    <w:uiPriority w:val="22"/>
    <w:qFormat/>
    <w:rsid w:val="00BD6F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43</Pages>
  <Words>14011</Words>
  <Characters>75665</Characters>
  <Application>Microsoft Office Word</Application>
  <DocSecurity>0</DocSecurity>
  <Lines>630</Lines>
  <Paragraphs>178</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89498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Τασούλα Σταματίνα</cp:lastModifiedBy>
  <cp:revision>24</cp:revision>
  <dcterms:created xsi:type="dcterms:W3CDTF">2018-11-29T16:45:00Z</dcterms:created>
  <dcterms:modified xsi:type="dcterms:W3CDTF">2019-02-12T16:15:00Z</dcterms:modified>
</cp:coreProperties>
</file>